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6D" w:rsidRPr="007907D2" w:rsidRDefault="001B5D70" w:rsidP="00E46A6D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b/>
          <w:kern w:val="0"/>
          <w:sz w:val="32"/>
          <w:szCs w:val="28"/>
          <w:u w:val="single"/>
        </w:rPr>
      </w:pPr>
      <w:r w:rsidRPr="007907D2">
        <w:rPr>
          <w:rFonts w:ascii="標楷體" w:eastAsia="標楷體" w:hAnsi="標楷體" w:cs="新細明體"/>
          <w:b/>
          <w:kern w:val="0"/>
          <w:sz w:val="32"/>
          <w:szCs w:val="28"/>
          <w:u w:val="single"/>
        </w:rPr>
        <w:t>彰化縣</w:t>
      </w:r>
      <w:r w:rsidR="002A0B4C" w:rsidRPr="007907D2">
        <w:rPr>
          <w:rFonts w:ascii="標楷體" w:eastAsia="標楷體" w:hAnsi="標楷體" w:cs="新細明體" w:hint="eastAsia"/>
          <w:b/>
          <w:kern w:val="0"/>
          <w:sz w:val="32"/>
          <w:szCs w:val="28"/>
          <w:u w:val="single"/>
        </w:rPr>
        <w:t>立信義</w:t>
      </w:r>
      <w:r w:rsidRPr="007907D2">
        <w:rPr>
          <w:rFonts w:ascii="標楷體" w:eastAsia="標楷體" w:hAnsi="標楷體" w:cs="新細明體"/>
          <w:b/>
          <w:kern w:val="0"/>
          <w:sz w:val="32"/>
          <w:szCs w:val="28"/>
          <w:u w:val="single"/>
        </w:rPr>
        <w:t>國民</w:t>
      </w:r>
      <w:r w:rsidR="002A0B4C" w:rsidRPr="007907D2">
        <w:rPr>
          <w:rFonts w:ascii="標楷體" w:eastAsia="標楷體" w:hAnsi="標楷體" w:cs="新細明體" w:hint="eastAsia"/>
          <w:b/>
          <w:kern w:val="0"/>
          <w:sz w:val="32"/>
          <w:szCs w:val="28"/>
          <w:u w:val="single"/>
        </w:rPr>
        <w:t>中</w:t>
      </w:r>
      <w:r w:rsidRPr="007907D2">
        <w:rPr>
          <w:rFonts w:ascii="標楷體" w:eastAsia="標楷體" w:hAnsi="標楷體" w:cs="新細明體"/>
          <w:b/>
          <w:kern w:val="0"/>
          <w:sz w:val="32"/>
          <w:szCs w:val="28"/>
          <w:u w:val="single"/>
        </w:rPr>
        <w:t>小學</w:t>
      </w:r>
      <w:proofErr w:type="gramStart"/>
      <w:r w:rsidR="002D1398" w:rsidRPr="007907D2">
        <w:rPr>
          <w:rFonts w:ascii="標楷體" w:eastAsia="標楷體" w:hAnsi="標楷體" w:cs="新細明體"/>
          <w:b/>
          <w:kern w:val="0"/>
          <w:sz w:val="32"/>
          <w:szCs w:val="28"/>
          <w:u w:val="single"/>
        </w:rPr>
        <w:t>11</w:t>
      </w:r>
      <w:r w:rsidR="00643AD6">
        <w:rPr>
          <w:rFonts w:ascii="標楷體" w:eastAsia="標楷體" w:hAnsi="標楷體" w:cs="新細明體"/>
          <w:b/>
          <w:kern w:val="0"/>
          <w:sz w:val="32"/>
          <w:szCs w:val="28"/>
          <w:u w:val="single"/>
        </w:rPr>
        <w:t>5</w:t>
      </w:r>
      <w:proofErr w:type="gramEnd"/>
      <w:r w:rsidR="00493A6D" w:rsidRPr="007907D2">
        <w:rPr>
          <w:rFonts w:ascii="標楷體" w:eastAsia="標楷體" w:hAnsi="標楷體" w:cs="新細明體" w:hint="eastAsia"/>
          <w:b/>
          <w:kern w:val="0"/>
          <w:sz w:val="32"/>
          <w:szCs w:val="28"/>
          <w:u w:val="single"/>
        </w:rPr>
        <w:t>年度</w:t>
      </w:r>
      <w:r w:rsidR="00643AD6">
        <w:rPr>
          <w:rFonts w:ascii="標楷體" w:eastAsia="標楷體" w:hAnsi="標楷體" w:cs="新細明體"/>
          <w:b/>
          <w:kern w:val="0"/>
          <w:sz w:val="32"/>
          <w:szCs w:val="28"/>
          <w:u w:val="single"/>
        </w:rPr>
        <w:t>約用</w:t>
      </w:r>
      <w:r w:rsidRPr="007907D2">
        <w:rPr>
          <w:rFonts w:ascii="標楷體" w:eastAsia="標楷體" w:hAnsi="標楷體" w:cs="新細明體"/>
          <w:b/>
          <w:kern w:val="0"/>
          <w:sz w:val="32"/>
          <w:szCs w:val="28"/>
          <w:u w:val="single"/>
        </w:rPr>
        <w:t>人員甄試簡章</w:t>
      </w:r>
      <w:r w:rsidR="00191A4A" w:rsidRPr="007907D2">
        <w:rPr>
          <w:rFonts w:ascii="標楷體" w:eastAsia="標楷體" w:hAnsi="標楷體" w:cs="新細明體" w:hint="eastAsia"/>
          <w:b/>
          <w:kern w:val="0"/>
          <w:sz w:val="22"/>
          <w:szCs w:val="20"/>
          <w:u w:val="single"/>
        </w:rPr>
        <w:t xml:space="preserve"> </w:t>
      </w:r>
    </w:p>
    <w:p w:rsidR="00E46A6D" w:rsidRDefault="001B5D70" w:rsidP="00B3192F">
      <w:pPr>
        <w:widowControl/>
        <w:numPr>
          <w:ilvl w:val="0"/>
          <w:numId w:val="4"/>
        </w:numPr>
        <w:adjustRightInd w:val="0"/>
        <w:snapToGrid w:val="0"/>
        <w:ind w:left="567" w:hanging="567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依據</w:t>
      </w:r>
      <w:r w:rsidR="0027619E" w:rsidRPr="0027619E">
        <w:rPr>
          <w:rFonts w:ascii="標楷體" w:eastAsia="標楷體" w:hAnsi="標楷體" w:cs="新細明體" w:hint="eastAsia"/>
          <w:kern w:val="0"/>
          <w:sz w:val="28"/>
          <w:szCs w:val="26"/>
        </w:rPr>
        <w:t>彰化縣政府暨所屬機關學校約用人員進用要點規定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辦理。</w:t>
      </w:r>
    </w:p>
    <w:p w:rsidR="00B3192F" w:rsidRPr="00B3192F" w:rsidRDefault="00B3192F" w:rsidP="00B3192F">
      <w:pPr>
        <w:widowControl/>
        <w:numPr>
          <w:ilvl w:val="0"/>
          <w:numId w:val="4"/>
        </w:numPr>
        <w:adjustRightInd w:val="0"/>
        <w:snapToGrid w:val="0"/>
        <w:ind w:left="567" w:hanging="567"/>
        <w:rPr>
          <w:rFonts w:ascii="標楷體" w:eastAsia="標楷體" w:hAnsi="標楷體" w:cs="新細明體"/>
          <w:kern w:val="0"/>
          <w:sz w:val="28"/>
          <w:szCs w:val="26"/>
        </w:rPr>
      </w:pPr>
      <w:r w:rsidRPr="00B3192F">
        <w:rPr>
          <w:rFonts w:ascii="標楷體" w:eastAsia="標楷體" w:hAnsi="標楷體" w:cs="新細明體" w:hint="eastAsia"/>
          <w:kern w:val="0"/>
          <w:sz w:val="28"/>
          <w:szCs w:val="26"/>
        </w:rPr>
        <w:t>上網公告期間115年6月2</w:t>
      </w:r>
      <w:r w:rsidR="00E4797D">
        <w:rPr>
          <w:rFonts w:ascii="標楷體" w:eastAsia="標楷體" w:hAnsi="標楷體" w:cs="新細明體" w:hint="eastAsia"/>
          <w:kern w:val="0"/>
          <w:sz w:val="28"/>
          <w:szCs w:val="26"/>
        </w:rPr>
        <w:t>4</w:t>
      </w:r>
      <w:r w:rsidRPr="00B3192F">
        <w:rPr>
          <w:rFonts w:ascii="標楷體" w:eastAsia="標楷體" w:hAnsi="標楷體" w:cs="新細明體" w:hint="eastAsia"/>
          <w:kern w:val="0"/>
          <w:sz w:val="28"/>
          <w:szCs w:val="26"/>
        </w:rPr>
        <w:t>日至6月29日 上午9時</w:t>
      </w:r>
      <w:proofErr w:type="gramStart"/>
      <w:r w:rsidRPr="00B3192F">
        <w:rPr>
          <w:rFonts w:ascii="標楷體" w:eastAsia="標楷體" w:hAnsi="標楷體" w:cs="新細明體" w:hint="eastAsia"/>
          <w:kern w:val="0"/>
          <w:sz w:val="28"/>
          <w:szCs w:val="26"/>
        </w:rPr>
        <w:t>止</w:t>
      </w:r>
      <w:proofErr w:type="gramEnd"/>
    </w:p>
    <w:p w:rsidR="00B3192F" w:rsidRPr="003F3699" w:rsidRDefault="00AD2E1C" w:rsidP="00B3192F">
      <w:pPr>
        <w:widowControl/>
        <w:numPr>
          <w:ilvl w:val="0"/>
          <w:numId w:val="4"/>
        </w:numPr>
        <w:adjustRightInd w:val="0"/>
        <w:snapToGrid w:val="0"/>
        <w:ind w:left="567" w:hanging="567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甄試名額：</w:t>
      </w:r>
      <w:r w:rsidR="00107CF9" w:rsidRPr="00107CF9">
        <w:rPr>
          <w:rFonts w:ascii="標楷體" w:eastAsia="標楷體" w:hAnsi="標楷體" w:cs="新細明體" w:hint="eastAsia"/>
          <w:b/>
          <w:kern w:val="0"/>
          <w:sz w:val="28"/>
          <w:szCs w:val="26"/>
        </w:rPr>
        <w:t>約用</w:t>
      </w:r>
      <w:r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人員</w:t>
      </w:r>
      <w:r w:rsidRPr="003F3699">
        <w:rPr>
          <w:rFonts w:ascii="標楷體" w:eastAsia="標楷體" w:hAnsi="標楷體" w:cs="新細明體"/>
          <w:b/>
          <w:kern w:val="0"/>
          <w:sz w:val="28"/>
          <w:szCs w:val="26"/>
          <w:u w:val="single"/>
        </w:rPr>
        <w:t>正取</w:t>
      </w:r>
      <w:r w:rsidR="000D1D4C" w:rsidRPr="003F3699">
        <w:rPr>
          <w:rFonts w:ascii="標楷體" w:eastAsia="標楷體" w:hAnsi="標楷體" w:cs="新細明體" w:hint="eastAsia"/>
          <w:b/>
          <w:kern w:val="0"/>
          <w:sz w:val="28"/>
          <w:szCs w:val="26"/>
          <w:u w:val="single"/>
        </w:rPr>
        <w:t>1</w:t>
      </w:r>
      <w:r w:rsidRPr="003F3699">
        <w:rPr>
          <w:rFonts w:ascii="標楷體" w:eastAsia="標楷體" w:hAnsi="標楷體" w:cs="新細明體"/>
          <w:b/>
          <w:kern w:val="0"/>
          <w:sz w:val="28"/>
          <w:szCs w:val="26"/>
          <w:u w:val="single"/>
        </w:rPr>
        <w:t>名</w:t>
      </w:r>
      <w:r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，備取</w:t>
      </w:r>
      <w:r w:rsidR="00886A5A" w:rsidRPr="003F3699">
        <w:rPr>
          <w:rFonts w:ascii="標楷體" w:eastAsia="標楷體" w:hAnsi="標楷體" w:cs="新細明體" w:hint="eastAsia"/>
          <w:b/>
          <w:kern w:val="0"/>
          <w:sz w:val="28"/>
          <w:szCs w:val="26"/>
        </w:rPr>
        <w:t>2</w:t>
      </w:r>
      <w:r w:rsidR="001B5D70"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名。</w:t>
      </w:r>
    </w:p>
    <w:p w:rsidR="00A01DE8" w:rsidRPr="003F3699" w:rsidRDefault="001B5D70" w:rsidP="00B3192F">
      <w:pPr>
        <w:widowControl/>
        <w:numPr>
          <w:ilvl w:val="0"/>
          <w:numId w:val="4"/>
        </w:numPr>
        <w:adjustRightInd w:val="0"/>
        <w:snapToGrid w:val="0"/>
        <w:ind w:left="567" w:hanging="567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報名資格：</w:t>
      </w:r>
    </w:p>
    <w:p w:rsidR="00E46A6D" w:rsidRPr="003F3699" w:rsidRDefault="001B5D70" w:rsidP="00493A6D">
      <w:pPr>
        <w:widowControl/>
        <w:adjustRightInd w:val="0"/>
        <w:snapToGrid w:val="0"/>
        <w:ind w:leftChars="100" w:left="24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(</w:t>
      </w:r>
      <w:proofErr w:type="gramStart"/>
      <w:r w:rsidRPr="003F3699">
        <w:rPr>
          <w:rFonts w:ascii="標楷體" w:eastAsia="標楷體" w:hAnsi="標楷體" w:cs="新細明體"/>
          <w:kern w:val="0"/>
          <w:sz w:val="28"/>
          <w:szCs w:val="26"/>
        </w:rPr>
        <w:t>一</w:t>
      </w:r>
      <w:proofErr w:type="gramEnd"/>
      <w:r w:rsidRPr="003F3699">
        <w:rPr>
          <w:rFonts w:ascii="標楷體" w:eastAsia="標楷體" w:hAnsi="標楷體" w:cs="新細明體"/>
          <w:kern w:val="0"/>
          <w:sz w:val="28"/>
          <w:szCs w:val="26"/>
        </w:rPr>
        <w:t>)</w:t>
      </w:r>
      <w:r w:rsidR="00493A6D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具有</w:t>
      </w:r>
      <w:r w:rsidR="00493A6D" w:rsidRPr="003F3699">
        <w:rPr>
          <w:rFonts w:ascii="標楷體" w:eastAsia="標楷體" w:hAnsi="標楷體" w:cs="新細明體"/>
          <w:kern w:val="0"/>
          <w:sz w:val="28"/>
          <w:szCs w:val="26"/>
        </w:rPr>
        <w:t>中華民國</w:t>
      </w:r>
      <w:r w:rsidR="00493A6D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國籍之國民、身心健康、無不良紀錄及嗜好。</w:t>
      </w:r>
    </w:p>
    <w:p w:rsidR="00E46A6D" w:rsidRPr="003F3699" w:rsidRDefault="001B5D70" w:rsidP="00E46A6D">
      <w:pPr>
        <w:widowControl/>
        <w:adjustRightInd w:val="0"/>
        <w:snapToGrid w:val="0"/>
        <w:ind w:leftChars="100" w:left="24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(</w:t>
      </w:r>
      <w:r w:rsidR="00493A6D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二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)具有下列各款情事之</w:t>
      </w:r>
      <w:proofErr w:type="gramStart"/>
      <w:r w:rsidRPr="003F3699">
        <w:rPr>
          <w:rFonts w:ascii="標楷體" w:eastAsia="標楷體" w:hAnsi="標楷體" w:cs="新細明體"/>
          <w:kern w:val="0"/>
          <w:sz w:val="28"/>
          <w:szCs w:val="26"/>
        </w:rPr>
        <w:t>一</w:t>
      </w:r>
      <w:proofErr w:type="gramEnd"/>
      <w:r w:rsidRPr="003F3699">
        <w:rPr>
          <w:rFonts w:ascii="標楷體" w:eastAsia="標楷體" w:hAnsi="標楷體" w:cs="新細明體"/>
          <w:kern w:val="0"/>
          <w:sz w:val="28"/>
          <w:szCs w:val="26"/>
        </w:rPr>
        <w:t>者，不得參加：</w:t>
      </w:r>
    </w:p>
    <w:p w:rsidR="00E46A6D" w:rsidRPr="003F3699" w:rsidRDefault="001B5D70" w:rsidP="003F16BF">
      <w:pPr>
        <w:widowControl/>
        <w:adjustRightInd w:val="0"/>
        <w:snapToGrid w:val="0"/>
        <w:ind w:leftChars="200" w:left="760" w:hangingChars="100" w:hanging="28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1.</w:t>
      </w:r>
      <w:r w:rsidRPr="003F3699">
        <w:rPr>
          <w:rFonts w:ascii="標楷體" w:eastAsia="標楷體" w:hAnsi="標楷體" w:cs="新細明體"/>
          <w:w w:val="90"/>
          <w:kern w:val="0"/>
          <w:sz w:val="28"/>
          <w:szCs w:val="26"/>
        </w:rPr>
        <w:t>動員勘亂時期終止後，曾犯內亂、外患罪，經判刑確定者，或通緝有案尚未結案者。</w:t>
      </w:r>
    </w:p>
    <w:p w:rsidR="00E46A6D" w:rsidRPr="003F3699" w:rsidRDefault="001B5D70" w:rsidP="00E46A6D">
      <w:pPr>
        <w:widowControl/>
        <w:adjustRightInd w:val="0"/>
        <w:snapToGrid w:val="0"/>
        <w:ind w:leftChars="200" w:left="48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2.曾服公務有貪污行為，經判刑確定者，或通緝有案尚未結案者。</w:t>
      </w:r>
    </w:p>
    <w:p w:rsidR="00E46A6D" w:rsidRPr="003F3699" w:rsidRDefault="001B5D70" w:rsidP="00E46A6D">
      <w:pPr>
        <w:widowControl/>
        <w:adjustRightInd w:val="0"/>
        <w:snapToGrid w:val="0"/>
        <w:ind w:leftChars="200" w:left="480"/>
        <w:rPr>
          <w:rFonts w:ascii="標楷體" w:eastAsia="標楷體" w:hAnsi="標楷體" w:cs="新細明體"/>
          <w:kern w:val="0"/>
          <w:sz w:val="28"/>
          <w:szCs w:val="26"/>
        </w:rPr>
      </w:pPr>
      <w:r w:rsidRPr="00B3192F">
        <w:rPr>
          <w:rFonts w:ascii="標楷體" w:eastAsia="標楷體" w:hAnsi="標楷體" w:cs="新細明體"/>
          <w:kern w:val="0"/>
          <w:sz w:val="28"/>
          <w:szCs w:val="26"/>
        </w:rPr>
        <w:t>3.禠奪公權尚未復權者。</w:t>
      </w:r>
    </w:p>
    <w:p w:rsidR="00E46A6D" w:rsidRPr="003F3699" w:rsidRDefault="001B5D70" w:rsidP="00E46A6D">
      <w:pPr>
        <w:widowControl/>
        <w:adjustRightInd w:val="0"/>
        <w:snapToGrid w:val="0"/>
        <w:ind w:leftChars="200" w:left="48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4.受禁治產宣告，尚未撤銷者。</w:t>
      </w:r>
    </w:p>
    <w:p w:rsidR="00E46A6D" w:rsidRPr="003F3699" w:rsidRDefault="001B5D70" w:rsidP="003F16BF">
      <w:pPr>
        <w:widowControl/>
        <w:adjustRightInd w:val="0"/>
        <w:snapToGrid w:val="0"/>
        <w:ind w:leftChars="200" w:left="760" w:hangingChars="100" w:hanging="28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5.曾犯煙毒罪或違反麻醉藥品之管理，經判刑確定者，或通緝有案尚未結案者。</w:t>
      </w:r>
    </w:p>
    <w:p w:rsidR="00E46A6D" w:rsidRPr="003F3699" w:rsidRDefault="001B5D70" w:rsidP="00E46A6D">
      <w:pPr>
        <w:widowControl/>
        <w:adjustRightInd w:val="0"/>
        <w:snapToGrid w:val="0"/>
        <w:ind w:leftChars="200" w:left="48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6.依法停止任用者</w:t>
      </w:r>
      <w:r w:rsidR="00E46A6D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。</w:t>
      </w:r>
    </w:p>
    <w:p w:rsidR="00E46A6D" w:rsidRPr="00B3192F" w:rsidRDefault="00B3192F" w:rsidP="00B3192F">
      <w:pPr>
        <w:widowControl/>
        <w:adjustRightInd w:val="0"/>
        <w:snapToGrid w:val="0"/>
        <w:ind w:left="566" w:hangingChars="202" w:hanging="566"/>
        <w:rPr>
          <w:rFonts w:ascii="標楷體" w:eastAsia="標楷體" w:hAnsi="標楷體" w:cs="新細明體"/>
          <w:b/>
          <w:kern w:val="0"/>
          <w:sz w:val="28"/>
          <w:szCs w:val="26"/>
          <w:highlight w:val="yellow"/>
          <w:shd w:val="clear" w:color="auto" w:fill="FFFFFF" w:themeFill="background1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6"/>
          <w:shd w:val="clear" w:color="auto" w:fill="FFFFFF" w:themeFill="background1"/>
        </w:rPr>
        <w:t>五、</w:t>
      </w:r>
      <w:r w:rsidR="001B5D70" w:rsidRPr="00B3192F">
        <w:rPr>
          <w:rFonts w:ascii="標楷體" w:eastAsia="標楷體" w:hAnsi="標楷體" w:cs="新細明體"/>
          <w:b/>
          <w:kern w:val="0"/>
          <w:sz w:val="28"/>
          <w:szCs w:val="26"/>
          <w:shd w:val="clear" w:color="auto" w:fill="FFFFFF" w:themeFill="background1"/>
        </w:rPr>
        <w:t>報名日期：</w:t>
      </w:r>
      <w:r w:rsidRPr="00B3192F">
        <w:rPr>
          <w:rFonts w:ascii="標楷體" w:eastAsia="標楷體" w:hAnsi="標楷體" w:cs="新細明體" w:hint="eastAsia"/>
          <w:b/>
          <w:kern w:val="0"/>
          <w:sz w:val="28"/>
          <w:szCs w:val="26"/>
          <w:shd w:val="clear" w:color="auto" w:fill="FFFFFF" w:themeFill="background1"/>
        </w:rPr>
        <w:t>115年6月29日上午9時至12時現場報名或委託報名為</w:t>
      </w:r>
      <w:proofErr w:type="gramStart"/>
      <w:r w:rsidRPr="00B3192F">
        <w:rPr>
          <w:rFonts w:ascii="標楷體" w:eastAsia="標楷體" w:hAnsi="標楷體" w:cs="新細明體" w:hint="eastAsia"/>
          <w:b/>
          <w:kern w:val="0"/>
          <w:sz w:val="28"/>
          <w:szCs w:val="26"/>
          <w:shd w:val="clear" w:color="auto" w:fill="FFFFFF" w:themeFill="background1"/>
        </w:rPr>
        <w:t>準</w:t>
      </w:r>
      <w:proofErr w:type="gramEnd"/>
      <w:r w:rsidRPr="00B3192F">
        <w:rPr>
          <w:rFonts w:ascii="標楷體" w:eastAsia="標楷體" w:hAnsi="標楷體" w:cs="新細明體" w:hint="eastAsia"/>
          <w:b/>
          <w:kern w:val="0"/>
          <w:sz w:val="28"/>
          <w:szCs w:val="26"/>
          <w:shd w:val="clear" w:color="auto" w:fill="FFFFFF" w:themeFill="background1"/>
        </w:rPr>
        <w:t>(恕不受理通訊報名)，逾時不候</w:t>
      </w:r>
      <w:r w:rsidR="00420794" w:rsidRPr="00B3192F">
        <w:rPr>
          <w:rFonts w:ascii="標楷體" w:eastAsia="標楷體" w:hAnsi="標楷體" w:cs="新細明體" w:hint="eastAsia"/>
          <w:b/>
          <w:kern w:val="0"/>
          <w:sz w:val="28"/>
          <w:szCs w:val="26"/>
          <w:shd w:val="clear" w:color="auto" w:fill="FFFFFF" w:themeFill="background1"/>
        </w:rPr>
        <w:t>。</w:t>
      </w:r>
    </w:p>
    <w:p w:rsidR="00E46A6D" w:rsidRPr="003F3699" w:rsidRDefault="00B3192F" w:rsidP="00DD0247">
      <w:pPr>
        <w:widowControl/>
        <w:adjustRightInd w:val="0"/>
        <w:snapToGrid w:val="0"/>
        <w:ind w:left="980" w:hangingChars="350" w:hanging="98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/>
          <w:kern w:val="0"/>
          <w:sz w:val="28"/>
          <w:szCs w:val="26"/>
        </w:rPr>
        <w:t>六</w:t>
      </w:r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、報名地點：本校總務處</w:t>
      </w:r>
      <w:r w:rsidR="00DD0247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(</w:t>
      </w:r>
      <w:r w:rsidR="00FD6819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彰化縣</w:t>
      </w:r>
      <w:r w:rsidR="002A0B4C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彰化市向陽街168</w:t>
      </w:r>
      <w:r w:rsidR="00FD6819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號</w:t>
      </w:r>
      <w:r w:rsidR="000F074B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)</w:t>
      </w:r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電話：04-</w:t>
      </w:r>
      <w:r w:rsidR="002A0B4C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7635888</w:t>
      </w:r>
      <w:r w:rsidR="00493A6D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分機14</w:t>
      </w:r>
      <w:r w:rsidR="00586B47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3</w:t>
      </w:r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。</w:t>
      </w:r>
    </w:p>
    <w:p w:rsidR="00E46A6D" w:rsidRPr="003F3699" w:rsidRDefault="00B3192F" w:rsidP="00E46A6D">
      <w:pPr>
        <w:widowControl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/>
          <w:kern w:val="0"/>
          <w:sz w:val="28"/>
          <w:szCs w:val="26"/>
        </w:rPr>
        <w:t>七</w:t>
      </w:r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、報名手續：(免收報名費)</w:t>
      </w:r>
    </w:p>
    <w:p w:rsidR="00107CF9" w:rsidRPr="003F3699" w:rsidRDefault="00107CF9" w:rsidP="00107CF9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(</w:t>
      </w:r>
      <w:proofErr w:type="gramStart"/>
      <w:r w:rsidRPr="003F3699">
        <w:rPr>
          <w:rFonts w:ascii="標楷體" w:eastAsia="標楷體" w:hAnsi="標楷體" w:cs="新細明體"/>
          <w:kern w:val="0"/>
          <w:sz w:val="28"/>
          <w:szCs w:val="26"/>
        </w:rPr>
        <w:t>一</w:t>
      </w:r>
      <w:proofErr w:type="gramEnd"/>
      <w:r w:rsidRPr="003F3699">
        <w:rPr>
          <w:rFonts w:ascii="標楷體" w:eastAsia="標楷體" w:hAnsi="標楷體" w:cs="新細明體"/>
          <w:kern w:val="0"/>
          <w:sz w:val="28"/>
          <w:szCs w:val="26"/>
        </w:rPr>
        <w:t>)以現場親自報名或</w:t>
      </w:r>
      <w:r>
        <w:rPr>
          <w:rFonts w:ascii="標楷體" w:eastAsia="標楷體" w:hAnsi="標楷體" w:cs="新細明體" w:hint="eastAsia"/>
          <w:kern w:val="0"/>
          <w:sz w:val="28"/>
          <w:szCs w:val="26"/>
        </w:rPr>
        <w:t>委託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報名為</w:t>
      </w:r>
      <w:proofErr w:type="gramStart"/>
      <w:r w:rsidRPr="003F3699">
        <w:rPr>
          <w:rFonts w:ascii="標楷體" w:eastAsia="標楷體" w:hAnsi="標楷體" w:cs="新細明體"/>
          <w:kern w:val="0"/>
          <w:sz w:val="28"/>
          <w:szCs w:val="26"/>
        </w:rPr>
        <w:t>準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6"/>
        </w:rPr>
        <w:t>，恕不受理通訊報名</w:t>
      </w:r>
      <w:r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。</w:t>
      </w:r>
    </w:p>
    <w:p w:rsidR="00107CF9" w:rsidRPr="003F3699" w:rsidRDefault="00107CF9" w:rsidP="00107CF9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(二)</w:t>
      </w:r>
      <w:r w:rsidRPr="00BC7B15">
        <w:rPr>
          <w:rFonts w:ascii="標楷體" w:eastAsia="標楷體" w:hAnsi="標楷體" w:cs="新細明體"/>
          <w:kern w:val="0"/>
          <w:sz w:val="28"/>
          <w:szCs w:val="26"/>
          <w:u w:val="single"/>
        </w:rPr>
        <w:t>繳交報名表一份</w:t>
      </w:r>
      <w:r w:rsidRPr="00FC6917">
        <w:rPr>
          <w:rFonts w:ascii="標楷體" w:eastAsia="標楷體" w:hAnsi="標楷體" w:cs="新細明體"/>
          <w:kern w:val="0"/>
          <w:sz w:val="28"/>
          <w:szCs w:val="26"/>
        </w:rPr>
        <w:t>(最近</w:t>
      </w:r>
      <w:r w:rsidRPr="00FC6917">
        <w:rPr>
          <w:rFonts w:ascii="標楷體" w:eastAsia="標楷體" w:hAnsi="標楷體" w:cs="新細明體" w:hint="eastAsia"/>
          <w:kern w:val="0"/>
          <w:sz w:val="28"/>
          <w:szCs w:val="26"/>
        </w:rPr>
        <w:t>3</w:t>
      </w:r>
      <w:r w:rsidRPr="00FC6917">
        <w:rPr>
          <w:rFonts w:ascii="標楷體" w:eastAsia="標楷體" w:hAnsi="標楷體" w:cs="新細明體"/>
          <w:kern w:val="0"/>
          <w:sz w:val="28"/>
          <w:szCs w:val="26"/>
        </w:rPr>
        <w:t>個月內正面半身脫帽二吋光面照片</w:t>
      </w:r>
      <w:r w:rsidRPr="00FC6917">
        <w:rPr>
          <w:rFonts w:ascii="標楷體" w:eastAsia="標楷體" w:hAnsi="標楷體" w:cs="新細明體" w:hint="eastAsia"/>
          <w:kern w:val="0"/>
          <w:sz w:val="28"/>
          <w:szCs w:val="26"/>
        </w:rPr>
        <w:t>2</w:t>
      </w:r>
      <w:r w:rsidRPr="00FC6917">
        <w:rPr>
          <w:rFonts w:ascii="標楷體" w:eastAsia="標楷體" w:hAnsi="標楷體" w:cs="新細明體"/>
          <w:kern w:val="0"/>
          <w:sz w:val="28"/>
          <w:szCs w:val="26"/>
        </w:rPr>
        <w:t>張，背面書寫姓名，</w:t>
      </w:r>
      <w:proofErr w:type="gramStart"/>
      <w:r w:rsidRPr="00FC6917">
        <w:rPr>
          <w:rFonts w:ascii="標楷體" w:eastAsia="標楷體" w:hAnsi="標楷體" w:cs="新細明體"/>
          <w:kern w:val="0"/>
          <w:sz w:val="28"/>
          <w:szCs w:val="26"/>
        </w:rPr>
        <w:t>一</w:t>
      </w:r>
      <w:proofErr w:type="gramEnd"/>
      <w:r w:rsidRPr="00FC6917">
        <w:rPr>
          <w:rFonts w:ascii="標楷體" w:eastAsia="標楷體" w:hAnsi="標楷體" w:cs="新細明體"/>
          <w:kern w:val="0"/>
          <w:sz w:val="28"/>
          <w:szCs w:val="26"/>
        </w:rPr>
        <w:t>張貼於報名表，</w:t>
      </w:r>
      <w:proofErr w:type="gramStart"/>
      <w:r w:rsidRPr="00FC6917">
        <w:rPr>
          <w:rFonts w:ascii="標楷體" w:eastAsia="標楷體" w:hAnsi="標楷體" w:cs="新細明體"/>
          <w:kern w:val="0"/>
          <w:sz w:val="28"/>
          <w:szCs w:val="26"/>
        </w:rPr>
        <w:t>一</w:t>
      </w:r>
      <w:proofErr w:type="gramEnd"/>
      <w:r w:rsidRPr="00FC6917">
        <w:rPr>
          <w:rFonts w:ascii="標楷體" w:eastAsia="標楷體" w:hAnsi="標楷體" w:cs="新細明體"/>
          <w:kern w:val="0"/>
          <w:sz w:val="28"/>
          <w:szCs w:val="26"/>
        </w:rPr>
        <w:t>張貼於准考證)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。</w:t>
      </w:r>
    </w:p>
    <w:p w:rsidR="00107CF9" w:rsidRDefault="00107CF9" w:rsidP="00107CF9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(三)</w:t>
      </w:r>
      <w:r w:rsidRPr="00BC7B15">
        <w:rPr>
          <w:rFonts w:ascii="標楷體" w:eastAsia="標楷體" w:hAnsi="標楷體" w:cs="新細明體"/>
          <w:kern w:val="0"/>
          <w:sz w:val="28"/>
          <w:szCs w:val="28"/>
          <w:u w:val="single"/>
        </w:rPr>
        <w:t>繳交</w:t>
      </w:r>
      <w:r w:rsidRPr="00BC7B1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履歷</w:t>
      </w:r>
      <w:r w:rsidRPr="00BC7B15">
        <w:rPr>
          <w:rFonts w:ascii="標楷體" w:eastAsia="標楷體" w:hAnsi="標楷體" w:cs="新細明體"/>
          <w:kern w:val="0"/>
          <w:sz w:val="28"/>
          <w:szCs w:val="28"/>
          <w:u w:val="single"/>
        </w:rPr>
        <w:t>表一份</w:t>
      </w:r>
      <w:r w:rsidRPr="00E46A6D">
        <w:rPr>
          <w:rFonts w:ascii="標楷體" w:eastAsia="標楷體" w:hAnsi="標楷體" w:cs="新細明體"/>
          <w:kern w:val="0"/>
          <w:sz w:val="28"/>
          <w:szCs w:val="28"/>
        </w:rPr>
        <w:t>(最近</w:t>
      </w:r>
      <w:r w:rsidRPr="00E46A6D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E46A6D">
        <w:rPr>
          <w:rFonts w:ascii="標楷體" w:eastAsia="標楷體" w:hAnsi="標楷體" w:cs="新細明體"/>
          <w:kern w:val="0"/>
          <w:sz w:val="28"/>
          <w:szCs w:val="28"/>
        </w:rPr>
        <w:t>個月內正面半身脫帽二吋光面照片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1 </w:t>
      </w:r>
      <w:r w:rsidRPr="00E46A6D">
        <w:rPr>
          <w:rFonts w:ascii="標楷體" w:eastAsia="標楷體" w:hAnsi="標楷體" w:cs="新細明體"/>
          <w:kern w:val="0"/>
          <w:sz w:val="28"/>
          <w:szCs w:val="28"/>
        </w:rPr>
        <w:t>張貼於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履歷</w:t>
      </w:r>
      <w:r w:rsidRPr="00E46A6D">
        <w:rPr>
          <w:rFonts w:ascii="標楷體" w:eastAsia="標楷體" w:hAnsi="標楷體" w:cs="新細明體"/>
          <w:kern w:val="0"/>
          <w:sz w:val="28"/>
          <w:szCs w:val="28"/>
        </w:rPr>
        <w:t>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上</w:t>
      </w:r>
      <w:r w:rsidRPr="00E46A6D"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Pr="00BC7B1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簽具具結書</w:t>
      </w:r>
      <w:r w:rsidRPr="00BC7B15">
        <w:rPr>
          <w:rFonts w:ascii="標楷體" w:eastAsia="標楷體" w:hAnsi="標楷體" w:cs="新細明體" w:hint="eastAsia"/>
          <w:kern w:val="0"/>
          <w:sz w:val="28"/>
          <w:szCs w:val="28"/>
        </w:rPr>
        <w:t>一份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07CF9" w:rsidRPr="003F3699" w:rsidRDefault="00107CF9" w:rsidP="00107CF9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 w:hint="eastAsia"/>
          <w:kern w:val="0"/>
          <w:sz w:val="28"/>
          <w:szCs w:val="26"/>
        </w:rPr>
        <w:t>(四)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繳</w:t>
      </w:r>
      <w:r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交</w:t>
      </w:r>
      <w:r w:rsidRPr="00055EAF">
        <w:rPr>
          <w:rFonts w:ascii="標楷體" w:eastAsia="標楷體" w:hAnsi="標楷體" w:cs="新細明體"/>
          <w:kern w:val="0"/>
          <w:sz w:val="28"/>
          <w:szCs w:val="26"/>
          <w:u w:val="single"/>
        </w:rPr>
        <w:t>身分證</w:t>
      </w:r>
      <w:r w:rsidRPr="00055EAF">
        <w:rPr>
          <w:rFonts w:ascii="標楷體" w:eastAsia="標楷體" w:hAnsi="標楷體" w:cs="新細明體" w:hint="eastAsia"/>
          <w:kern w:val="0"/>
          <w:sz w:val="28"/>
          <w:szCs w:val="26"/>
          <w:u w:val="single"/>
        </w:rPr>
        <w:t>正反面</w:t>
      </w:r>
      <w:r w:rsidRPr="00055EAF">
        <w:rPr>
          <w:rFonts w:ascii="標楷體" w:eastAsia="標楷體" w:hAnsi="標楷體" w:cs="新細明體"/>
          <w:kern w:val="0"/>
          <w:sz w:val="28"/>
          <w:szCs w:val="26"/>
          <w:u w:val="single"/>
        </w:rPr>
        <w:t>影本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一份。</w:t>
      </w:r>
    </w:p>
    <w:p w:rsidR="00107CF9" w:rsidRPr="00636F97" w:rsidRDefault="00107CF9" w:rsidP="00107CF9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636F97">
        <w:rPr>
          <w:rFonts w:ascii="標楷體" w:eastAsia="標楷體" w:hAnsi="標楷體" w:cs="新細明體" w:hint="eastAsia"/>
          <w:kern w:val="0"/>
          <w:sz w:val="28"/>
          <w:szCs w:val="26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6"/>
        </w:rPr>
        <w:t>五</w:t>
      </w:r>
      <w:r w:rsidRPr="00636F97">
        <w:rPr>
          <w:rFonts w:ascii="標楷體" w:eastAsia="標楷體" w:hAnsi="標楷體" w:cs="新細明體" w:hint="eastAsia"/>
          <w:kern w:val="0"/>
          <w:sz w:val="28"/>
          <w:szCs w:val="26"/>
        </w:rPr>
        <w:t>)</w:t>
      </w:r>
      <w:r>
        <w:rPr>
          <w:rFonts w:ascii="標楷體" w:eastAsia="標楷體" w:hAnsi="標楷體" w:cs="新細明體" w:hint="eastAsia"/>
          <w:kern w:val="0"/>
          <w:sz w:val="28"/>
          <w:szCs w:val="26"/>
        </w:rPr>
        <w:t>繳交</w:t>
      </w:r>
      <w:r w:rsidRPr="00055EAF">
        <w:rPr>
          <w:rFonts w:ascii="標楷體" w:eastAsia="標楷體" w:hAnsi="標楷體" w:cs="新細明體" w:hint="eastAsia"/>
          <w:kern w:val="0"/>
          <w:sz w:val="28"/>
          <w:szCs w:val="26"/>
          <w:u w:val="single"/>
        </w:rPr>
        <w:t>查閱性侵害犯罪加害人登記檔案同意書</w:t>
      </w:r>
    </w:p>
    <w:p w:rsidR="00107CF9" w:rsidRPr="00636F97" w:rsidRDefault="00107CF9" w:rsidP="00107CF9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636F97">
        <w:rPr>
          <w:rFonts w:ascii="標楷體" w:eastAsia="標楷體" w:hAnsi="標楷體" w:cs="新細明體" w:hint="eastAsia"/>
          <w:kern w:val="0"/>
          <w:sz w:val="28"/>
          <w:szCs w:val="26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6"/>
        </w:rPr>
        <w:t>六</w:t>
      </w:r>
      <w:r w:rsidRPr="00636F97">
        <w:rPr>
          <w:rFonts w:ascii="標楷體" w:eastAsia="標楷體" w:hAnsi="標楷體" w:cs="新細明體" w:hint="eastAsia"/>
          <w:kern w:val="0"/>
          <w:sz w:val="28"/>
          <w:szCs w:val="26"/>
        </w:rPr>
        <w:t>)最高學歷畢業證書（影本）。</w:t>
      </w:r>
    </w:p>
    <w:p w:rsidR="00E46A6D" w:rsidRPr="003F3699" w:rsidRDefault="00B3192F" w:rsidP="00586B47">
      <w:pPr>
        <w:widowControl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/>
          <w:kern w:val="0"/>
          <w:sz w:val="28"/>
          <w:szCs w:val="26"/>
        </w:rPr>
        <w:t>八</w:t>
      </w:r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、簡章索取：自公告日起至報名</w:t>
      </w:r>
      <w:r w:rsidR="000F074B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截</w:t>
      </w:r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止</w:t>
      </w:r>
      <w:r w:rsidR="000F074B" w:rsidRPr="003F3699">
        <w:rPr>
          <w:rFonts w:ascii="標楷體" w:eastAsia="標楷體" w:hAnsi="標楷體" w:cs="新細明體"/>
          <w:kern w:val="0"/>
          <w:sz w:val="28"/>
          <w:szCs w:val="26"/>
        </w:rPr>
        <w:t>日</w:t>
      </w:r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，請</w:t>
      </w:r>
      <w:proofErr w:type="gramStart"/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逕</w:t>
      </w:r>
      <w:proofErr w:type="gramEnd"/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向本校總務處免費索取。</w:t>
      </w:r>
    </w:p>
    <w:p w:rsidR="00E46A6D" w:rsidRPr="003F3699" w:rsidRDefault="00B3192F" w:rsidP="00E46A6D">
      <w:pPr>
        <w:widowControl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/>
          <w:kern w:val="0"/>
          <w:sz w:val="28"/>
          <w:szCs w:val="26"/>
        </w:rPr>
        <w:t>九</w:t>
      </w:r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、甄試方式：口試，</w:t>
      </w:r>
      <w:r w:rsidR="001B5D70"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以成績最高者錄取</w:t>
      </w:r>
      <w:r w:rsidR="00E31337" w:rsidRPr="003F3699">
        <w:rPr>
          <w:rFonts w:ascii="標楷體" w:eastAsia="標楷體" w:hAnsi="標楷體" w:cs="新細明體" w:hint="eastAsia"/>
          <w:b/>
          <w:kern w:val="0"/>
          <w:sz w:val="28"/>
          <w:szCs w:val="26"/>
        </w:rPr>
        <w:t>聘用</w:t>
      </w:r>
      <w:r w:rsidR="001B5D70"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。</w:t>
      </w:r>
    </w:p>
    <w:p w:rsidR="009D7747" w:rsidRPr="003F3699" w:rsidRDefault="001B5D70" w:rsidP="003F16BF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(一)</w:t>
      </w:r>
      <w:r w:rsidR="009D7747" w:rsidRPr="003F3699">
        <w:rPr>
          <w:rFonts w:ascii="標楷體" w:eastAsia="標楷體" w:hAnsi="標楷體" w:cs="新細明體"/>
          <w:b/>
          <w:bCs/>
          <w:kern w:val="0"/>
          <w:sz w:val="28"/>
          <w:szCs w:val="26"/>
        </w:rPr>
        <w:t>應試應攜帶證件</w:t>
      </w:r>
      <w:r w:rsidR="009D7747"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國民身分證正本</w:t>
      </w:r>
    </w:p>
    <w:p w:rsidR="00E46A6D" w:rsidRPr="003F3699" w:rsidRDefault="009D7747" w:rsidP="003F16BF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(二)</w:t>
      </w:r>
      <w:r w:rsidR="001B5D70" w:rsidRPr="003F3699">
        <w:rPr>
          <w:rFonts w:ascii="標楷體" w:eastAsia="標楷體" w:hAnsi="標楷體" w:cs="新細明體"/>
          <w:kern w:val="0"/>
          <w:sz w:val="28"/>
          <w:szCs w:val="26"/>
        </w:rPr>
        <w:t>口試順序於口試當日，於現場公告。</w:t>
      </w:r>
    </w:p>
    <w:p w:rsidR="00E46A6D" w:rsidRPr="003F3699" w:rsidRDefault="001B5D70" w:rsidP="003F16BF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(</w:t>
      </w:r>
      <w:r w:rsidR="009D7747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三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)口試人員依序應試。</w:t>
      </w:r>
    </w:p>
    <w:p w:rsidR="00E46A6D" w:rsidRPr="003F3699" w:rsidRDefault="001B5D70" w:rsidP="003F16BF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(</w:t>
      </w:r>
      <w:r w:rsidR="009D7747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四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)現場連續三次叫號不到，以棄權論。</w:t>
      </w:r>
    </w:p>
    <w:p w:rsidR="00F865A1" w:rsidRPr="0027619E" w:rsidRDefault="00F865A1" w:rsidP="003F16BF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27619E">
        <w:rPr>
          <w:rFonts w:ascii="標楷體" w:eastAsia="標楷體" w:hAnsi="標楷體" w:cs="新細明體" w:hint="eastAsia"/>
          <w:kern w:val="0"/>
          <w:sz w:val="28"/>
          <w:szCs w:val="26"/>
        </w:rPr>
        <w:t>(</w:t>
      </w:r>
      <w:r w:rsidR="009D7747" w:rsidRPr="0027619E">
        <w:rPr>
          <w:rFonts w:ascii="標楷體" w:eastAsia="標楷體" w:hAnsi="標楷體" w:cs="新細明體" w:hint="eastAsia"/>
          <w:kern w:val="0"/>
          <w:sz w:val="28"/>
          <w:szCs w:val="26"/>
        </w:rPr>
        <w:t>五</w:t>
      </w:r>
      <w:r w:rsidRPr="0027619E">
        <w:rPr>
          <w:rFonts w:ascii="標楷體" w:eastAsia="標楷體" w:hAnsi="標楷體" w:cs="新細明體" w:hint="eastAsia"/>
          <w:kern w:val="0"/>
          <w:sz w:val="28"/>
          <w:szCs w:val="26"/>
        </w:rPr>
        <w:t>)</w:t>
      </w:r>
      <w:r w:rsidRPr="0027619E">
        <w:rPr>
          <w:rFonts w:ascii="標楷體" w:eastAsia="標楷體" w:hAnsi="標楷體" w:cs="新細明體" w:hint="eastAsia"/>
          <w:color w:val="FF0000"/>
          <w:kern w:val="0"/>
          <w:sz w:val="28"/>
          <w:szCs w:val="26"/>
        </w:rPr>
        <w:t>甄選總成績未達75分者，不予錄取。</w:t>
      </w:r>
    </w:p>
    <w:p w:rsidR="00E46A6D" w:rsidRPr="003F3699" w:rsidRDefault="00B3192F" w:rsidP="00E46A6D">
      <w:pPr>
        <w:widowControl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/>
          <w:kern w:val="0"/>
          <w:sz w:val="28"/>
          <w:szCs w:val="26"/>
        </w:rPr>
        <w:t>十</w:t>
      </w:r>
      <w:r w:rsidR="001B5D70" w:rsidRPr="0027619E">
        <w:rPr>
          <w:rFonts w:ascii="標楷體" w:eastAsia="標楷體" w:hAnsi="標楷體" w:cs="新細明體"/>
          <w:kern w:val="0"/>
          <w:sz w:val="28"/>
          <w:szCs w:val="26"/>
        </w:rPr>
        <w:t>、</w:t>
      </w:r>
      <w:r w:rsidR="001B5D70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甄試日期：</w:t>
      </w:r>
      <w:r w:rsidR="00CC66F9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11</w:t>
      </w:r>
      <w:r w:rsidR="00643AD6" w:rsidRPr="0027619E">
        <w:rPr>
          <w:rFonts w:ascii="標楷體" w:eastAsia="標楷體" w:hAnsi="標楷體" w:cs="新細明體" w:hint="eastAsia"/>
          <w:b/>
          <w:kern w:val="0"/>
          <w:sz w:val="28"/>
          <w:szCs w:val="26"/>
        </w:rPr>
        <w:t>5</w:t>
      </w:r>
      <w:r w:rsidR="001B5D70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年</w:t>
      </w:r>
      <w:r w:rsidR="00643AD6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6</w:t>
      </w:r>
      <w:r w:rsidR="001B5D70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月</w:t>
      </w:r>
      <w:r w:rsidR="00643AD6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30</w:t>
      </w:r>
      <w:r w:rsidR="001B5D70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日(</w:t>
      </w:r>
      <w:r w:rsidR="00AD2E1C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星期</w:t>
      </w:r>
      <w:r w:rsidR="00643AD6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二</w:t>
      </w:r>
      <w:r w:rsidR="001B5D70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)</w:t>
      </w:r>
      <w:r w:rsidR="008D2F0B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下</w:t>
      </w:r>
      <w:r w:rsidR="0012279E" w:rsidRPr="0027619E">
        <w:rPr>
          <w:rFonts w:ascii="標楷體" w:eastAsia="標楷體" w:hAnsi="標楷體" w:cs="新細明體" w:hint="eastAsia"/>
          <w:b/>
          <w:kern w:val="0"/>
          <w:sz w:val="28"/>
          <w:szCs w:val="26"/>
        </w:rPr>
        <w:t>午</w:t>
      </w:r>
      <w:r w:rsidR="00643AD6" w:rsidRPr="0027619E">
        <w:rPr>
          <w:rFonts w:ascii="標楷體" w:eastAsia="標楷體" w:hAnsi="標楷體" w:cs="新細明體" w:hint="eastAsia"/>
          <w:b/>
          <w:kern w:val="0"/>
          <w:sz w:val="28"/>
          <w:szCs w:val="26"/>
        </w:rPr>
        <w:t>2</w:t>
      </w:r>
      <w:r w:rsidR="00717CBD" w:rsidRPr="0027619E">
        <w:rPr>
          <w:rFonts w:ascii="標楷體" w:eastAsia="標楷體" w:hAnsi="標楷體" w:cs="新細明體" w:hint="eastAsia"/>
          <w:b/>
          <w:kern w:val="0"/>
          <w:sz w:val="28"/>
          <w:szCs w:val="26"/>
        </w:rPr>
        <w:t>時</w:t>
      </w:r>
      <w:r w:rsidR="002E1EBD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0分</w:t>
      </w:r>
      <w:r w:rsidR="006F64F8" w:rsidRPr="0027619E">
        <w:rPr>
          <w:rFonts w:ascii="標楷體" w:eastAsia="標楷體" w:hAnsi="標楷體" w:cs="新細明體" w:hint="eastAsia"/>
          <w:b/>
          <w:kern w:val="0"/>
          <w:sz w:val="28"/>
          <w:szCs w:val="26"/>
        </w:rPr>
        <w:t>（</w:t>
      </w:r>
      <w:r w:rsidR="00B33640" w:rsidRPr="0027619E">
        <w:rPr>
          <w:rFonts w:ascii="標楷體" w:eastAsia="標楷體" w:hAnsi="標楷體" w:cs="新細明體" w:hint="eastAsia"/>
          <w:b/>
          <w:kern w:val="0"/>
          <w:sz w:val="28"/>
          <w:szCs w:val="26"/>
          <w:u w:val="single"/>
        </w:rPr>
        <w:t>報到</w:t>
      </w:r>
      <w:r w:rsidR="00B33640" w:rsidRPr="0027619E">
        <w:rPr>
          <w:rFonts w:ascii="標楷體" w:eastAsia="標楷體" w:hAnsi="標楷體" w:cs="新細明體" w:hint="eastAsia"/>
          <w:b/>
          <w:kern w:val="0"/>
          <w:sz w:val="28"/>
          <w:szCs w:val="26"/>
        </w:rPr>
        <w:t>與</w:t>
      </w:r>
      <w:r w:rsidR="006F64F8" w:rsidRPr="0027619E">
        <w:rPr>
          <w:rFonts w:ascii="標楷體" w:eastAsia="標楷體" w:hAnsi="標楷體" w:cs="新細明體" w:hint="eastAsia"/>
          <w:b/>
          <w:kern w:val="0"/>
          <w:sz w:val="28"/>
          <w:szCs w:val="26"/>
          <w:u w:val="single"/>
        </w:rPr>
        <w:t>口試</w:t>
      </w:r>
      <w:r w:rsidR="006F64F8" w:rsidRPr="0027619E">
        <w:rPr>
          <w:rFonts w:ascii="標楷體" w:eastAsia="標楷體" w:hAnsi="標楷體" w:cs="新細明體" w:hint="eastAsia"/>
          <w:b/>
          <w:kern w:val="0"/>
          <w:sz w:val="28"/>
          <w:szCs w:val="26"/>
        </w:rPr>
        <w:t>）</w:t>
      </w:r>
      <w:r w:rsidR="001B5D70" w:rsidRPr="0027619E">
        <w:rPr>
          <w:rFonts w:ascii="標楷體" w:eastAsia="標楷體" w:hAnsi="標楷體" w:cs="新細明體"/>
          <w:b/>
          <w:kern w:val="0"/>
          <w:sz w:val="28"/>
          <w:szCs w:val="26"/>
        </w:rPr>
        <w:t>。</w:t>
      </w:r>
    </w:p>
    <w:p w:rsidR="00E46A6D" w:rsidRPr="003F3699" w:rsidRDefault="001B5D70" w:rsidP="00E46A6D">
      <w:pPr>
        <w:widowControl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十</w:t>
      </w:r>
      <w:r w:rsidR="00B3192F">
        <w:rPr>
          <w:rFonts w:ascii="標楷體" w:eastAsia="標楷體" w:hAnsi="標楷體" w:cs="新細明體"/>
          <w:kern w:val="0"/>
          <w:sz w:val="28"/>
          <w:szCs w:val="26"/>
        </w:rPr>
        <w:t>一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、甄試地點：彰化縣</w:t>
      </w:r>
      <w:r w:rsidR="002A0B4C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立信義</w:t>
      </w:r>
      <w:r w:rsidR="00FD6819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國</w:t>
      </w:r>
      <w:r w:rsidR="00001C90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民中小學</w:t>
      </w:r>
      <w:r w:rsidR="0024221C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總務處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。</w:t>
      </w:r>
    </w:p>
    <w:p w:rsidR="00E46A6D" w:rsidRPr="003F3699" w:rsidRDefault="001B5D70" w:rsidP="00E46A6D">
      <w:pPr>
        <w:widowControl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十</w:t>
      </w:r>
      <w:r w:rsidR="00B3192F">
        <w:rPr>
          <w:rFonts w:ascii="標楷體" w:eastAsia="標楷體" w:hAnsi="標楷體" w:cs="新細明體"/>
          <w:kern w:val="0"/>
          <w:sz w:val="28"/>
          <w:szCs w:val="26"/>
        </w:rPr>
        <w:t>二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、放榜日期：</w:t>
      </w:r>
      <w:r w:rsidR="000D1D4C"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11</w:t>
      </w:r>
      <w:r w:rsidR="00643AD6">
        <w:rPr>
          <w:rFonts w:ascii="標楷體" w:eastAsia="標楷體" w:hAnsi="標楷體" w:cs="新細明體" w:hint="eastAsia"/>
          <w:b/>
          <w:kern w:val="0"/>
          <w:sz w:val="28"/>
          <w:szCs w:val="26"/>
        </w:rPr>
        <w:t>5</w:t>
      </w:r>
      <w:r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年</w:t>
      </w:r>
      <w:r w:rsidR="00643AD6">
        <w:rPr>
          <w:rFonts w:ascii="標楷體" w:eastAsia="標楷體" w:hAnsi="標楷體" w:cs="新細明體"/>
          <w:b/>
          <w:kern w:val="0"/>
          <w:sz w:val="28"/>
          <w:szCs w:val="26"/>
        </w:rPr>
        <w:t>6</w:t>
      </w:r>
      <w:r w:rsidR="008D2F0B"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月</w:t>
      </w:r>
      <w:r w:rsidR="00643AD6">
        <w:rPr>
          <w:rFonts w:ascii="標楷體" w:eastAsia="標楷體" w:hAnsi="標楷體" w:cs="新細明體"/>
          <w:b/>
          <w:kern w:val="0"/>
          <w:sz w:val="28"/>
          <w:szCs w:val="26"/>
        </w:rPr>
        <w:t>30</w:t>
      </w:r>
      <w:r w:rsidR="008D2F0B"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日(星期</w:t>
      </w:r>
      <w:r w:rsidR="00643AD6">
        <w:rPr>
          <w:rFonts w:ascii="標楷體" w:eastAsia="標楷體" w:hAnsi="標楷體" w:cs="新細明體"/>
          <w:b/>
          <w:kern w:val="0"/>
          <w:sz w:val="28"/>
          <w:szCs w:val="26"/>
        </w:rPr>
        <w:t>二</w:t>
      </w:r>
      <w:r w:rsidR="008D2F0B"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)</w:t>
      </w:r>
      <w:r w:rsidR="001C5F6D" w:rsidRPr="003F3699">
        <w:rPr>
          <w:rFonts w:ascii="標楷體" w:eastAsia="標楷體" w:hAnsi="標楷體" w:cs="新細明體" w:hint="eastAsia"/>
          <w:b/>
          <w:kern w:val="0"/>
          <w:sz w:val="28"/>
          <w:szCs w:val="26"/>
        </w:rPr>
        <w:t>下午</w:t>
      </w:r>
      <w:r w:rsidR="008D2F0B" w:rsidRPr="003F3699">
        <w:rPr>
          <w:rFonts w:ascii="標楷體" w:eastAsia="標楷體" w:hAnsi="標楷體" w:cs="新細明體"/>
          <w:b/>
          <w:kern w:val="0"/>
          <w:sz w:val="28"/>
          <w:szCs w:val="26"/>
        </w:rPr>
        <w:t>6</w:t>
      </w:r>
      <w:r w:rsidR="001C5F6D" w:rsidRPr="003F3699">
        <w:rPr>
          <w:rFonts w:ascii="標楷體" w:eastAsia="標楷體" w:hAnsi="標楷體" w:cs="新細明體" w:hint="eastAsia"/>
          <w:b/>
          <w:kern w:val="0"/>
          <w:sz w:val="28"/>
          <w:szCs w:val="26"/>
        </w:rPr>
        <w:t>時</w:t>
      </w:r>
      <w:r w:rsidR="008D2F0B" w:rsidRPr="003F3699">
        <w:rPr>
          <w:rFonts w:ascii="標楷體" w:eastAsia="標楷體" w:hAnsi="標楷體" w:cs="新細明體" w:hint="eastAsia"/>
          <w:b/>
          <w:kern w:val="0"/>
          <w:sz w:val="28"/>
          <w:szCs w:val="26"/>
        </w:rPr>
        <w:t>前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於本校公</w:t>
      </w:r>
      <w:r w:rsidR="00717CBD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佈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欄</w:t>
      </w:r>
      <w:r w:rsidR="00AD2E1C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及網站</w:t>
      </w:r>
      <w:r w:rsidR="00540DC7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公佈</w:t>
      </w:r>
      <w:r w:rsidR="00E46A6D"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。</w:t>
      </w:r>
    </w:p>
    <w:p w:rsidR="00BE7A0F" w:rsidRPr="003F3699" w:rsidRDefault="001B5D70" w:rsidP="00E46A6D">
      <w:pPr>
        <w:widowControl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十</w:t>
      </w:r>
      <w:r w:rsidR="00B3192F">
        <w:rPr>
          <w:rFonts w:ascii="標楷體" w:eastAsia="標楷體" w:hAnsi="標楷體" w:cs="新細明體"/>
          <w:kern w:val="0"/>
          <w:sz w:val="28"/>
          <w:szCs w:val="26"/>
        </w:rPr>
        <w:t>三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、僱用後其權利義務悉依契約規定辦理。</w:t>
      </w:r>
    </w:p>
    <w:p w:rsidR="0012279E" w:rsidRPr="003F3699" w:rsidRDefault="001B5D70" w:rsidP="00E46A6D">
      <w:pPr>
        <w:widowControl/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6"/>
        </w:rPr>
      </w:pPr>
      <w:r w:rsidRPr="003F3699">
        <w:rPr>
          <w:rFonts w:ascii="標楷體" w:eastAsia="標楷體" w:hAnsi="標楷體" w:cs="新細明體"/>
          <w:kern w:val="0"/>
          <w:sz w:val="28"/>
          <w:szCs w:val="26"/>
        </w:rPr>
        <w:t>十</w:t>
      </w:r>
      <w:r w:rsidR="00B3192F">
        <w:rPr>
          <w:rFonts w:ascii="標楷體" w:eastAsia="標楷體" w:hAnsi="標楷體" w:cs="新細明體"/>
          <w:kern w:val="0"/>
          <w:sz w:val="28"/>
          <w:szCs w:val="26"/>
        </w:rPr>
        <w:t>四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、注意事項：</w:t>
      </w:r>
    </w:p>
    <w:p w:rsidR="00E46A6D" w:rsidRPr="003F3699" w:rsidRDefault="0012279E" w:rsidP="001C5F6D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/>
          <w:sz w:val="28"/>
          <w:szCs w:val="26"/>
        </w:rPr>
      </w:pPr>
      <w:r w:rsidRPr="003F3699">
        <w:rPr>
          <w:rFonts w:ascii="標楷體" w:eastAsia="標楷體" w:hAnsi="標楷體"/>
          <w:sz w:val="28"/>
          <w:szCs w:val="26"/>
        </w:rPr>
        <w:t>(</w:t>
      </w:r>
      <w:proofErr w:type="gramStart"/>
      <w:r w:rsidRPr="003F3699">
        <w:rPr>
          <w:rFonts w:ascii="標楷體" w:eastAsia="標楷體" w:hAnsi="標楷體"/>
          <w:sz w:val="28"/>
          <w:szCs w:val="26"/>
        </w:rPr>
        <w:t>一</w:t>
      </w:r>
      <w:proofErr w:type="gramEnd"/>
      <w:r w:rsidRPr="003F3699">
        <w:rPr>
          <w:rFonts w:ascii="標楷體" w:eastAsia="標楷體" w:hAnsi="標楷體"/>
          <w:sz w:val="28"/>
          <w:szCs w:val="26"/>
        </w:rPr>
        <w:t>)錄取人員應於接到校方通知後</w:t>
      </w:r>
      <w:r w:rsidR="002A0B4C" w:rsidRPr="003F3699">
        <w:rPr>
          <w:rFonts w:ascii="標楷體" w:eastAsia="標楷體" w:hAnsi="標楷體" w:hint="eastAsia"/>
          <w:sz w:val="28"/>
          <w:szCs w:val="26"/>
        </w:rPr>
        <w:t>3</w:t>
      </w:r>
      <w:r w:rsidRPr="003F3699">
        <w:rPr>
          <w:rFonts w:ascii="標楷體" w:eastAsia="標楷體" w:hAnsi="標楷體"/>
          <w:sz w:val="28"/>
          <w:szCs w:val="26"/>
        </w:rPr>
        <w:t>日內報到，不依規定報到者，視同棄權，遺缺依成績高低順序遞補。</w:t>
      </w:r>
    </w:p>
    <w:p w:rsidR="003F16BF" w:rsidRPr="003F3699" w:rsidRDefault="0012279E" w:rsidP="003F16BF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/>
          <w:sz w:val="28"/>
          <w:szCs w:val="26"/>
        </w:rPr>
      </w:pPr>
      <w:r w:rsidRPr="003F3699">
        <w:rPr>
          <w:rFonts w:ascii="標楷體" w:eastAsia="標楷體" w:hAnsi="標楷體"/>
          <w:sz w:val="28"/>
          <w:szCs w:val="26"/>
        </w:rPr>
        <w:t>(二)</w:t>
      </w:r>
      <w:r w:rsidRPr="003F3699">
        <w:rPr>
          <w:rFonts w:ascii="標楷體" w:eastAsia="標楷體" w:hAnsi="標楷體"/>
          <w:w w:val="90"/>
          <w:sz w:val="28"/>
          <w:szCs w:val="26"/>
        </w:rPr>
        <w:t>如發生偽造報名證件情事，取消該員錄取資格，並依成績高低順序遞補</w:t>
      </w:r>
      <w:r w:rsidRPr="003F3699">
        <w:rPr>
          <w:rFonts w:ascii="標楷體" w:eastAsia="標楷體" w:hAnsi="標楷體"/>
          <w:sz w:val="28"/>
          <w:szCs w:val="26"/>
        </w:rPr>
        <w:t xml:space="preserve">。 </w:t>
      </w:r>
    </w:p>
    <w:p w:rsidR="00E46A6D" w:rsidRPr="003F3699" w:rsidRDefault="0012279E" w:rsidP="003F16BF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/>
          <w:sz w:val="28"/>
          <w:szCs w:val="26"/>
        </w:rPr>
      </w:pPr>
      <w:r w:rsidRPr="003F3699">
        <w:rPr>
          <w:rFonts w:ascii="標楷體" w:eastAsia="標楷體" w:hAnsi="標楷體"/>
          <w:sz w:val="28"/>
          <w:szCs w:val="26"/>
        </w:rPr>
        <w:t>(三)備取人員，</w:t>
      </w:r>
      <w:proofErr w:type="gramStart"/>
      <w:r w:rsidRPr="003F3699">
        <w:rPr>
          <w:rFonts w:ascii="標楷體" w:eastAsia="標楷體" w:hAnsi="標楷體"/>
          <w:sz w:val="28"/>
          <w:szCs w:val="26"/>
        </w:rPr>
        <w:t>自榜示</w:t>
      </w:r>
      <w:proofErr w:type="gramEnd"/>
      <w:r w:rsidRPr="003F3699">
        <w:rPr>
          <w:rFonts w:ascii="標楷體" w:eastAsia="標楷體" w:hAnsi="標楷體"/>
          <w:sz w:val="28"/>
          <w:szCs w:val="26"/>
        </w:rPr>
        <w:t>之日起，5個月內未獲</w:t>
      </w:r>
      <w:proofErr w:type="gramStart"/>
      <w:r w:rsidRPr="003F3699">
        <w:rPr>
          <w:rFonts w:ascii="標楷體" w:eastAsia="標楷體" w:hAnsi="標楷體"/>
          <w:sz w:val="28"/>
          <w:szCs w:val="26"/>
        </w:rPr>
        <w:t>遴</w:t>
      </w:r>
      <w:proofErr w:type="gramEnd"/>
      <w:r w:rsidRPr="003F3699">
        <w:rPr>
          <w:rFonts w:ascii="標楷體" w:eastAsia="標楷體" w:hAnsi="標楷體"/>
          <w:sz w:val="28"/>
          <w:szCs w:val="26"/>
        </w:rPr>
        <w:t>用者，即喪失錄取資格。</w:t>
      </w:r>
    </w:p>
    <w:p w:rsidR="00E46A6D" w:rsidRPr="003F3699" w:rsidRDefault="0012279E" w:rsidP="003F16BF">
      <w:pPr>
        <w:widowControl/>
        <w:adjustRightInd w:val="0"/>
        <w:snapToGrid w:val="0"/>
        <w:ind w:leftChars="100" w:left="800" w:hangingChars="200" w:hanging="560"/>
        <w:rPr>
          <w:rFonts w:ascii="標楷體" w:eastAsia="標楷體" w:hAnsi="標楷體"/>
          <w:sz w:val="28"/>
          <w:szCs w:val="26"/>
        </w:rPr>
      </w:pPr>
      <w:r w:rsidRPr="003F3699">
        <w:rPr>
          <w:rFonts w:ascii="標楷體" w:eastAsia="標楷體" w:hAnsi="標楷體"/>
          <w:sz w:val="28"/>
          <w:szCs w:val="26"/>
        </w:rPr>
        <w:lastRenderedPageBreak/>
        <w:t>(</w:t>
      </w:r>
      <w:r w:rsidR="003D570C" w:rsidRPr="003F3699">
        <w:rPr>
          <w:rFonts w:ascii="標楷體" w:eastAsia="標楷體" w:hAnsi="標楷體" w:hint="eastAsia"/>
          <w:sz w:val="28"/>
          <w:szCs w:val="26"/>
        </w:rPr>
        <w:t>四</w:t>
      </w:r>
      <w:r w:rsidRPr="003F3699">
        <w:rPr>
          <w:rFonts w:ascii="標楷體" w:eastAsia="標楷體" w:hAnsi="標楷體"/>
          <w:sz w:val="28"/>
          <w:szCs w:val="26"/>
        </w:rPr>
        <w:t>)工作內容</w:t>
      </w:r>
      <w:r w:rsidR="002A0B4C" w:rsidRPr="003F3699">
        <w:rPr>
          <w:rFonts w:ascii="標楷體" w:eastAsia="標楷體" w:hAnsi="標楷體" w:hint="eastAsia"/>
          <w:sz w:val="28"/>
          <w:szCs w:val="26"/>
        </w:rPr>
        <w:t>：</w:t>
      </w:r>
      <w:r w:rsidR="0004407D" w:rsidRPr="003F3699">
        <w:rPr>
          <w:rFonts w:ascii="標楷體" w:eastAsia="標楷體" w:hAnsi="標楷體" w:hint="eastAsia"/>
          <w:sz w:val="28"/>
          <w:szCs w:val="26"/>
        </w:rPr>
        <w:t>協助</w:t>
      </w:r>
      <w:r w:rsidR="002A0B4C" w:rsidRPr="003F3699">
        <w:rPr>
          <w:rFonts w:ascii="標楷體" w:eastAsia="標楷體" w:hAnsi="標楷體"/>
          <w:sz w:val="28"/>
          <w:szCs w:val="26"/>
        </w:rPr>
        <w:t>校</w:t>
      </w:r>
      <w:r w:rsidR="002A0B4C" w:rsidRPr="003F3699">
        <w:rPr>
          <w:rFonts w:ascii="標楷體" w:eastAsia="標楷體" w:hAnsi="標楷體" w:hint="eastAsia"/>
          <w:sz w:val="28"/>
          <w:szCs w:val="26"/>
        </w:rPr>
        <w:t>園</w:t>
      </w:r>
      <w:r w:rsidR="0004407D" w:rsidRPr="003F3699">
        <w:rPr>
          <w:rFonts w:ascii="標楷體" w:eastAsia="標楷體" w:hAnsi="標楷體" w:hint="eastAsia"/>
          <w:sz w:val="28"/>
          <w:szCs w:val="26"/>
        </w:rPr>
        <w:t>安全</w:t>
      </w:r>
      <w:r w:rsidR="002A0B4C" w:rsidRPr="003F3699">
        <w:rPr>
          <w:rFonts w:ascii="標楷體" w:eastAsia="標楷體" w:hAnsi="標楷體"/>
          <w:sz w:val="28"/>
          <w:szCs w:val="26"/>
        </w:rPr>
        <w:t>環境</w:t>
      </w:r>
      <w:r w:rsidR="009A0F7F">
        <w:rPr>
          <w:rFonts w:ascii="標楷體" w:eastAsia="標楷體" w:hAnsi="標楷體" w:hint="eastAsia"/>
          <w:sz w:val="28"/>
          <w:szCs w:val="26"/>
        </w:rPr>
        <w:t>清理、</w:t>
      </w:r>
      <w:r w:rsidR="0004407D" w:rsidRPr="003F3699">
        <w:rPr>
          <w:rFonts w:ascii="標楷體" w:eastAsia="標楷體" w:hAnsi="標楷體" w:hint="eastAsia"/>
          <w:sz w:val="28"/>
          <w:szCs w:val="26"/>
        </w:rPr>
        <w:t>植栽花草維護工作</w:t>
      </w:r>
      <w:r w:rsidR="009A0F7F">
        <w:rPr>
          <w:rFonts w:ascii="標楷體" w:eastAsia="標楷體" w:hAnsi="標楷體" w:hint="eastAsia"/>
          <w:sz w:val="28"/>
          <w:szCs w:val="26"/>
        </w:rPr>
        <w:t>、簡易水電工作及</w:t>
      </w:r>
      <w:r w:rsidR="002A0B4C" w:rsidRPr="003F3699">
        <w:rPr>
          <w:rFonts w:ascii="標楷體" w:eastAsia="標楷體" w:hAnsi="標楷體"/>
          <w:sz w:val="28"/>
          <w:szCs w:val="26"/>
        </w:rPr>
        <w:t>其</w:t>
      </w:r>
      <w:r w:rsidR="009A0F7F">
        <w:rPr>
          <w:rFonts w:ascii="標楷體" w:eastAsia="標楷體" w:hAnsi="標楷體" w:hint="eastAsia"/>
          <w:sz w:val="28"/>
          <w:szCs w:val="26"/>
        </w:rPr>
        <w:t>它</w:t>
      </w:r>
      <w:r w:rsidR="002A0B4C" w:rsidRPr="003F3699">
        <w:rPr>
          <w:rFonts w:ascii="標楷體" w:eastAsia="標楷體" w:hAnsi="標楷體"/>
          <w:sz w:val="28"/>
          <w:szCs w:val="26"/>
        </w:rPr>
        <w:t>臨時交辦事項</w:t>
      </w:r>
      <w:r w:rsidRPr="003F3699">
        <w:rPr>
          <w:rFonts w:ascii="標楷體" w:eastAsia="標楷體" w:hAnsi="標楷體"/>
          <w:sz w:val="28"/>
          <w:szCs w:val="26"/>
        </w:rPr>
        <w:t xml:space="preserve">。 </w:t>
      </w:r>
    </w:p>
    <w:p w:rsidR="00E46A6D" w:rsidRPr="003F3699" w:rsidRDefault="0012279E" w:rsidP="00E46A6D">
      <w:pPr>
        <w:widowControl/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3F3699">
        <w:rPr>
          <w:rFonts w:ascii="標楷體" w:eastAsia="標楷體" w:hAnsi="標楷體"/>
          <w:sz w:val="28"/>
          <w:szCs w:val="26"/>
        </w:rPr>
        <w:t>十</w:t>
      </w:r>
      <w:r w:rsidR="00B3192F">
        <w:rPr>
          <w:rFonts w:ascii="標楷體" w:eastAsia="標楷體" w:hAnsi="標楷體"/>
          <w:sz w:val="28"/>
          <w:szCs w:val="26"/>
        </w:rPr>
        <w:t>五</w:t>
      </w:r>
      <w:r w:rsidRPr="003F3699">
        <w:rPr>
          <w:rFonts w:ascii="標楷體" w:eastAsia="標楷體" w:hAnsi="標楷體"/>
          <w:sz w:val="28"/>
          <w:szCs w:val="26"/>
        </w:rPr>
        <w:t>、</w:t>
      </w:r>
      <w:r w:rsidR="00643AD6">
        <w:rPr>
          <w:rFonts w:ascii="標楷體" w:eastAsia="標楷體" w:hAnsi="標楷體"/>
          <w:sz w:val="28"/>
          <w:szCs w:val="26"/>
        </w:rPr>
        <w:t>約用</w:t>
      </w:r>
      <w:r w:rsidRPr="003F3699">
        <w:rPr>
          <w:rFonts w:ascii="標楷體" w:eastAsia="標楷體" w:hAnsi="標楷體"/>
          <w:sz w:val="28"/>
          <w:szCs w:val="26"/>
        </w:rPr>
        <w:t>人員薪資說明如下：</w:t>
      </w:r>
    </w:p>
    <w:p w:rsidR="001B5D70" w:rsidRPr="003F3699" w:rsidRDefault="00B95D6B" w:rsidP="00672068">
      <w:pPr>
        <w:widowControl/>
        <w:adjustRightInd w:val="0"/>
        <w:snapToGrid w:val="0"/>
        <w:ind w:left="840" w:hangingChars="300" w:hanging="840"/>
        <w:rPr>
          <w:rFonts w:ascii="標楷體" w:eastAsia="標楷體" w:hAnsi="標楷體"/>
          <w:b/>
          <w:sz w:val="28"/>
          <w:szCs w:val="26"/>
        </w:rPr>
      </w:pPr>
      <w:r w:rsidRPr="003F3699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3F3699">
        <w:rPr>
          <w:rFonts w:ascii="標楷體" w:eastAsia="標楷體" w:hAnsi="標楷體"/>
          <w:b/>
          <w:sz w:val="28"/>
          <w:szCs w:val="26"/>
        </w:rPr>
        <w:t>薪資標準係以</w:t>
      </w:r>
      <w:r w:rsidR="001C5F6D" w:rsidRPr="003F3699">
        <w:rPr>
          <w:rFonts w:ascii="標楷體" w:eastAsia="標楷體" w:hAnsi="標楷體" w:hint="eastAsia"/>
          <w:b/>
          <w:sz w:val="28"/>
          <w:szCs w:val="26"/>
        </w:rPr>
        <w:t>時</w:t>
      </w:r>
      <w:r w:rsidR="00E46A6D" w:rsidRPr="003F3699">
        <w:rPr>
          <w:rFonts w:ascii="標楷體" w:eastAsia="標楷體" w:hAnsi="標楷體"/>
          <w:b/>
          <w:sz w:val="28"/>
          <w:szCs w:val="26"/>
        </w:rPr>
        <w:t>薪</w:t>
      </w:r>
      <w:r w:rsidR="0012279E" w:rsidRPr="003F3699">
        <w:rPr>
          <w:rFonts w:ascii="標楷體" w:eastAsia="標楷體" w:hAnsi="標楷體"/>
          <w:b/>
          <w:sz w:val="28"/>
          <w:szCs w:val="26"/>
        </w:rPr>
        <w:t>計，</w:t>
      </w:r>
      <w:r w:rsidR="001C5F6D" w:rsidRPr="003F3699">
        <w:rPr>
          <w:rFonts w:ascii="標楷體" w:eastAsia="標楷體" w:hAnsi="標楷體" w:hint="eastAsia"/>
          <w:b/>
          <w:sz w:val="28"/>
          <w:szCs w:val="26"/>
        </w:rPr>
        <w:t>每小時時薪</w:t>
      </w:r>
      <w:r w:rsidR="009F7FC0" w:rsidRPr="003F3699">
        <w:rPr>
          <w:rFonts w:ascii="標楷體" w:eastAsia="標楷體" w:hAnsi="標楷體" w:hint="eastAsia"/>
          <w:b/>
          <w:sz w:val="28"/>
          <w:szCs w:val="26"/>
        </w:rPr>
        <w:t>為</w:t>
      </w:r>
      <w:r w:rsidR="00E61347" w:rsidRPr="003F3699">
        <w:rPr>
          <w:rFonts w:ascii="標楷體" w:eastAsia="標楷體" w:hAnsi="標楷體"/>
          <w:b/>
          <w:sz w:val="28"/>
          <w:szCs w:val="26"/>
        </w:rPr>
        <w:t>1</w:t>
      </w:r>
      <w:r w:rsidR="00643AD6">
        <w:rPr>
          <w:rFonts w:ascii="標楷體" w:eastAsia="標楷體" w:hAnsi="標楷體" w:hint="eastAsia"/>
          <w:b/>
          <w:sz w:val="28"/>
          <w:szCs w:val="26"/>
        </w:rPr>
        <w:t>96</w:t>
      </w:r>
      <w:r w:rsidR="009F7FC0" w:rsidRPr="003F3699">
        <w:rPr>
          <w:rFonts w:ascii="標楷體" w:eastAsia="標楷體" w:hAnsi="標楷體" w:hint="eastAsia"/>
          <w:b/>
          <w:sz w:val="28"/>
          <w:szCs w:val="26"/>
        </w:rPr>
        <w:t xml:space="preserve">元 </w:t>
      </w:r>
      <w:r w:rsidR="002A0B4C" w:rsidRPr="003F3699">
        <w:rPr>
          <w:rFonts w:ascii="標楷體" w:eastAsia="標楷體" w:hAnsi="標楷體" w:hint="eastAsia"/>
          <w:sz w:val="28"/>
          <w:szCs w:val="26"/>
        </w:rPr>
        <w:t>（</w:t>
      </w:r>
      <w:r w:rsidR="00E46A6D" w:rsidRPr="003F3699">
        <w:rPr>
          <w:rFonts w:ascii="標楷體" w:eastAsia="標楷體" w:hAnsi="標楷體" w:hint="eastAsia"/>
          <w:sz w:val="28"/>
          <w:szCs w:val="26"/>
        </w:rPr>
        <w:t>按</w:t>
      </w:r>
      <w:r w:rsidR="00E46A6D" w:rsidRPr="003F3699">
        <w:rPr>
          <w:rFonts w:ascii="標楷體" w:eastAsia="標楷體" w:hAnsi="標楷體" w:hint="eastAsia"/>
          <w:b/>
          <w:sz w:val="28"/>
          <w:szCs w:val="26"/>
        </w:rPr>
        <w:t>部分工時</w:t>
      </w:r>
      <w:r w:rsidR="00E46A6D" w:rsidRPr="003F3699">
        <w:rPr>
          <w:rFonts w:ascii="標楷體" w:eastAsia="標楷體" w:hAnsi="標楷體" w:hint="eastAsia"/>
          <w:sz w:val="28"/>
          <w:szCs w:val="26"/>
        </w:rPr>
        <w:t>投勞保、勞退提繳費</w:t>
      </w:r>
      <w:r w:rsidR="002A0B4C" w:rsidRPr="003F3699">
        <w:rPr>
          <w:rFonts w:ascii="標楷體" w:eastAsia="標楷體" w:hAnsi="標楷體" w:hint="eastAsia"/>
          <w:sz w:val="28"/>
          <w:szCs w:val="26"/>
        </w:rPr>
        <w:t>）</w:t>
      </w:r>
      <w:r w:rsidR="001C5F6D" w:rsidRPr="003F3699">
        <w:rPr>
          <w:rFonts w:ascii="標楷體" w:eastAsia="標楷體" w:hAnsi="標楷體" w:hint="eastAsia"/>
          <w:sz w:val="28"/>
          <w:szCs w:val="26"/>
        </w:rPr>
        <w:t>，</w:t>
      </w:r>
      <w:r w:rsidR="00015E76" w:rsidRPr="003F3699">
        <w:rPr>
          <w:rFonts w:ascii="標楷體" w:eastAsia="標楷體" w:hAnsi="標楷體" w:hint="eastAsia"/>
          <w:b/>
          <w:sz w:val="28"/>
          <w:szCs w:val="26"/>
        </w:rPr>
        <w:t>每日上班4小時</w:t>
      </w:r>
      <w:r w:rsidR="00015E76" w:rsidRPr="003F3699">
        <w:rPr>
          <w:rFonts w:ascii="標楷體" w:eastAsia="標楷體" w:hAnsi="標楷體" w:hint="eastAsia"/>
          <w:sz w:val="28"/>
          <w:szCs w:val="26"/>
        </w:rPr>
        <w:t>，</w:t>
      </w:r>
      <w:r w:rsidR="001C5F6D" w:rsidRPr="003F3699">
        <w:rPr>
          <w:rFonts w:ascii="標楷體" w:eastAsia="標楷體" w:hAnsi="標楷體" w:hint="eastAsia"/>
          <w:sz w:val="28"/>
          <w:szCs w:val="26"/>
        </w:rPr>
        <w:t>並視</w:t>
      </w:r>
      <w:r w:rsidR="00117C77" w:rsidRPr="003F3699">
        <w:rPr>
          <w:rFonts w:ascii="標楷體" w:eastAsia="標楷體" w:hAnsi="標楷體" w:hint="eastAsia"/>
          <w:sz w:val="28"/>
          <w:szCs w:val="26"/>
        </w:rPr>
        <w:t>本項</w:t>
      </w:r>
      <w:r w:rsidR="001C5F6D" w:rsidRPr="003F3699">
        <w:rPr>
          <w:rFonts w:ascii="標楷體" w:eastAsia="標楷體" w:hAnsi="標楷體" w:hint="eastAsia"/>
          <w:sz w:val="28"/>
          <w:szCs w:val="26"/>
        </w:rPr>
        <w:t>經費總額調整上班工時</w:t>
      </w:r>
      <w:r w:rsidRPr="003F3699">
        <w:rPr>
          <w:rFonts w:ascii="標楷體" w:eastAsia="標楷體" w:hAnsi="標楷體" w:hint="eastAsia"/>
          <w:sz w:val="28"/>
          <w:szCs w:val="26"/>
        </w:rPr>
        <w:t>。</w:t>
      </w:r>
      <w:r w:rsidR="00015E76" w:rsidRPr="003F3699">
        <w:rPr>
          <w:rFonts w:ascii="標楷體" w:eastAsia="標楷體" w:hAnsi="標楷體" w:hint="eastAsia"/>
          <w:b/>
          <w:sz w:val="28"/>
          <w:szCs w:val="26"/>
        </w:rPr>
        <w:t>本</w:t>
      </w:r>
      <w:r w:rsidR="00117C77" w:rsidRPr="003F3699">
        <w:rPr>
          <w:rFonts w:ascii="標楷體" w:eastAsia="標楷體" w:hAnsi="標楷體" w:hint="eastAsia"/>
          <w:b/>
          <w:sz w:val="28"/>
          <w:szCs w:val="26"/>
        </w:rPr>
        <w:t>項</w:t>
      </w:r>
      <w:r w:rsidR="00672068" w:rsidRPr="003F3699">
        <w:rPr>
          <w:rFonts w:ascii="標楷體" w:eastAsia="標楷體" w:hAnsi="標楷體" w:hint="eastAsia"/>
          <w:b/>
          <w:sz w:val="28"/>
          <w:szCs w:val="26"/>
        </w:rPr>
        <w:t>計畫經費執行，除另籌得財</w:t>
      </w:r>
      <w:r w:rsidR="00015E76" w:rsidRPr="003F3699">
        <w:rPr>
          <w:rFonts w:ascii="標楷體" w:eastAsia="標楷體" w:hAnsi="標楷體" w:hint="eastAsia"/>
          <w:b/>
          <w:sz w:val="28"/>
          <w:szCs w:val="26"/>
        </w:rPr>
        <w:t>源支應外，</w:t>
      </w:r>
      <w:r w:rsidR="00672068" w:rsidRPr="003F3699">
        <w:rPr>
          <w:rFonts w:ascii="標楷體" w:eastAsia="標楷體" w:hAnsi="標楷體" w:hint="eastAsia"/>
          <w:b/>
          <w:sz w:val="28"/>
          <w:szCs w:val="26"/>
        </w:rPr>
        <w:t>計畫經費用</w:t>
      </w:r>
      <w:proofErr w:type="gramStart"/>
      <w:r w:rsidR="00672068" w:rsidRPr="003F3699">
        <w:rPr>
          <w:rFonts w:ascii="標楷體" w:eastAsia="標楷體" w:hAnsi="標楷體" w:hint="eastAsia"/>
          <w:b/>
          <w:sz w:val="28"/>
          <w:szCs w:val="26"/>
        </w:rPr>
        <w:t>罊</w:t>
      </w:r>
      <w:proofErr w:type="gramEnd"/>
      <w:r w:rsidR="00672068" w:rsidRPr="003F3699">
        <w:rPr>
          <w:rFonts w:ascii="標楷體" w:eastAsia="標楷體" w:hAnsi="標楷體" w:hint="eastAsia"/>
          <w:b/>
          <w:sz w:val="28"/>
          <w:szCs w:val="26"/>
        </w:rPr>
        <w:t>後即停止僱用。</w:t>
      </w:r>
    </w:p>
    <w:p w:rsidR="00FA42CA" w:rsidRPr="003F3699" w:rsidRDefault="0005752F" w:rsidP="003F3699">
      <w:pPr>
        <w:widowControl/>
        <w:spacing w:line="400" w:lineRule="exact"/>
        <w:ind w:left="840" w:hangingChars="300" w:hanging="840"/>
        <w:rPr>
          <w:rFonts w:ascii="標楷體" w:eastAsia="標楷體" w:hAnsi="標楷體"/>
          <w:sz w:val="28"/>
          <w:szCs w:val="26"/>
        </w:rPr>
      </w:pPr>
      <w:r w:rsidRPr="003F3699">
        <w:rPr>
          <w:rFonts w:ascii="標楷體" w:eastAsia="標楷體" w:hAnsi="標楷體"/>
          <w:sz w:val="28"/>
          <w:szCs w:val="26"/>
        </w:rPr>
        <w:t>十</w:t>
      </w:r>
      <w:r w:rsidR="00B3192F">
        <w:rPr>
          <w:rFonts w:ascii="標楷體" w:eastAsia="標楷體" w:hAnsi="標楷體"/>
          <w:sz w:val="28"/>
          <w:szCs w:val="26"/>
        </w:rPr>
        <w:t>六</w:t>
      </w:r>
      <w:r w:rsidRPr="003F3699">
        <w:rPr>
          <w:rFonts w:ascii="標楷體" w:eastAsia="標楷體" w:hAnsi="標楷體"/>
          <w:sz w:val="28"/>
          <w:szCs w:val="26"/>
        </w:rPr>
        <w:t>、</w:t>
      </w:r>
      <w:r w:rsidR="00FA42CA" w:rsidRPr="003F3699">
        <w:rPr>
          <w:rFonts w:ascii="標楷體" w:eastAsia="標楷體" w:hAnsi="標楷體"/>
          <w:sz w:val="28"/>
          <w:szCs w:val="26"/>
        </w:rPr>
        <w:t>依「公務人員任用法」第26條規定，各機關長官對於配偶及三親等以內血親、姻親，不得在本機關任用，有上開情形，請勿應徵。</w:t>
      </w:r>
    </w:p>
    <w:p w:rsidR="00FA42CA" w:rsidRPr="003F3699" w:rsidRDefault="00FA42CA" w:rsidP="00FA42CA">
      <w:pPr>
        <w:widowControl/>
        <w:adjustRightInd w:val="0"/>
        <w:snapToGrid w:val="0"/>
        <w:ind w:left="840" w:hangingChars="300" w:hanging="840"/>
        <w:rPr>
          <w:rFonts w:ascii="標楷體" w:eastAsia="標楷體" w:hAnsi="標楷體"/>
          <w:sz w:val="28"/>
          <w:szCs w:val="26"/>
        </w:rPr>
      </w:pPr>
      <w:r w:rsidRPr="003F3699">
        <w:rPr>
          <w:rFonts w:ascii="標楷體" w:eastAsia="標楷體" w:hAnsi="標楷體" w:hint="eastAsia"/>
          <w:sz w:val="28"/>
          <w:szCs w:val="26"/>
        </w:rPr>
        <w:t>十</w:t>
      </w:r>
      <w:r w:rsidR="00B3192F">
        <w:rPr>
          <w:rFonts w:ascii="標楷體" w:eastAsia="標楷體" w:hAnsi="標楷體" w:hint="eastAsia"/>
          <w:sz w:val="28"/>
          <w:szCs w:val="26"/>
        </w:rPr>
        <w:t>七</w:t>
      </w:r>
      <w:r w:rsidRPr="003F3699">
        <w:rPr>
          <w:rFonts w:ascii="標楷體" w:eastAsia="標楷體" w:hAnsi="標楷體" w:hint="eastAsia"/>
          <w:sz w:val="28"/>
          <w:szCs w:val="26"/>
        </w:rPr>
        <w:t>、</w:t>
      </w:r>
      <w:r w:rsidRPr="003F3699">
        <w:rPr>
          <w:rFonts w:ascii="標楷體" w:eastAsia="標楷體" w:hAnsi="標楷體"/>
          <w:sz w:val="28"/>
          <w:szCs w:val="26"/>
        </w:rPr>
        <w:t>考核作業：</w:t>
      </w:r>
      <w:r w:rsidR="00107CF9">
        <w:rPr>
          <w:rFonts w:ascii="標楷體" w:eastAsia="標楷體" w:hAnsi="標楷體"/>
          <w:sz w:val="28"/>
          <w:szCs w:val="26"/>
        </w:rPr>
        <w:t>約用</w:t>
      </w:r>
      <w:r w:rsidRPr="003F3699">
        <w:rPr>
          <w:rFonts w:ascii="標楷體" w:eastAsia="標楷體" w:hAnsi="標楷體"/>
          <w:sz w:val="28"/>
          <w:szCs w:val="26"/>
        </w:rPr>
        <w:t>人員考核依據</w:t>
      </w:r>
      <w:r w:rsidRPr="003F3699">
        <w:rPr>
          <w:rFonts w:ascii="標楷體" w:eastAsia="標楷體" w:hAnsi="標楷體" w:hint="eastAsia"/>
          <w:sz w:val="28"/>
          <w:szCs w:val="26"/>
        </w:rPr>
        <w:t>「彰化縣政府臨時人員工作規則」</w:t>
      </w:r>
      <w:r w:rsidRPr="003F3699">
        <w:rPr>
          <w:rFonts w:ascii="標楷體" w:eastAsia="標楷體" w:hAnsi="標楷體"/>
          <w:sz w:val="28"/>
          <w:szCs w:val="26"/>
        </w:rPr>
        <w:t>第</w:t>
      </w:r>
      <w:r w:rsidRPr="003F3699">
        <w:rPr>
          <w:rFonts w:ascii="標楷體" w:eastAsia="標楷體" w:hAnsi="標楷體" w:hint="eastAsia"/>
          <w:sz w:val="28"/>
          <w:szCs w:val="26"/>
        </w:rPr>
        <w:t>2</w:t>
      </w:r>
      <w:r w:rsidRPr="003F3699">
        <w:rPr>
          <w:rFonts w:ascii="標楷體" w:eastAsia="標楷體" w:hAnsi="標楷體"/>
          <w:sz w:val="28"/>
          <w:szCs w:val="26"/>
        </w:rPr>
        <w:t>6條規定</w:t>
      </w:r>
      <w:r w:rsidRPr="003F3699">
        <w:rPr>
          <w:rFonts w:ascii="標楷體" w:eastAsia="標楷體" w:hAnsi="標楷體" w:hint="eastAsia"/>
          <w:sz w:val="28"/>
          <w:szCs w:val="26"/>
        </w:rPr>
        <w:t>，年終考核及另</w:t>
      </w:r>
      <w:proofErr w:type="gramStart"/>
      <w:r w:rsidRPr="003F3699">
        <w:rPr>
          <w:rFonts w:ascii="標楷體" w:eastAsia="標楷體" w:hAnsi="標楷體" w:hint="eastAsia"/>
          <w:sz w:val="28"/>
          <w:szCs w:val="26"/>
        </w:rPr>
        <w:t>予考</w:t>
      </w:r>
      <w:proofErr w:type="gramEnd"/>
      <w:r w:rsidRPr="003F3699">
        <w:rPr>
          <w:rFonts w:ascii="標楷體" w:eastAsia="標楷體" w:hAnsi="標楷體" w:hint="eastAsia"/>
          <w:sz w:val="28"/>
          <w:szCs w:val="26"/>
        </w:rPr>
        <w:t>核之結果視業務需要作為續</w:t>
      </w:r>
      <w:proofErr w:type="gramStart"/>
      <w:r w:rsidRPr="003F3699">
        <w:rPr>
          <w:rFonts w:ascii="標楷體" w:eastAsia="標楷體" w:hAnsi="標楷體" w:hint="eastAsia"/>
          <w:sz w:val="28"/>
          <w:szCs w:val="26"/>
        </w:rPr>
        <w:t>僱</w:t>
      </w:r>
      <w:proofErr w:type="gramEnd"/>
      <w:r w:rsidRPr="003F3699">
        <w:rPr>
          <w:rFonts w:ascii="標楷體" w:eastAsia="標楷體" w:hAnsi="標楷體" w:hint="eastAsia"/>
          <w:sz w:val="28"/>
          <w:szCs w:val="26"/>
        </w:rPr>
        <w:t>之依據。</w:t>
      </w:r>
    </w:p>
    <w:p w:rsidR="0005752F" w:rsidRPr="003F3699" w:rsidRDefault="00FA42CA" w:rsidP="00672068">
      <w:pPr>
        <w:widowControl/>
        <w:adjustRightInd w:val="0"/>
        <w:snapToGrid w:val="0"/>
        <w:ind w:left="840" w:hangingChars="300" w:hanging="840"/>
        <w:rPr>
          <w:rFonts w:ascii="標楷體" w:eastAsia="標楷體" w:hAnsi="標楷體" w:cs="新細明體"/>
          <w:b/>
          <w:kern w:val="0"/>
          <w:sz w:val="28"/>
          <w:szCs w:val="26"/>
        </w:rPr>
      </w:pPr>
      <w:r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十</w:t>
      </w:r>
      <w:r w:rsidR="00B3192F">
        <w:rPr>
          <w:rFonts w:ascii="標楷體" w:eastAsia="標楷體" w:hAnsi="標楷體" w:cs="新細明體" w:hint="eastAsia"/>
          <w:kern w:val="0"/>
          <w:sz w:val="28"/>
          <w:szCs w:val="26"/>
        </w:rPr>
        <w:t>八</w:t>
      </w:r>
      <w:r w:rsidRPr="003F3699">
        <w:rPr>
          <w:rFonts w:ascii="標楷體" w:eastAsia="標楷體" w:hAnsi="標楷體" w:cs="新細明體" w:hint="eastAsia"/>
          <w:kern w:val="0"/>
          <w:sz w:val="28"/>
          <w:szCs w:val="26"/>
        </w:rPr>
        <w:t>、</w:t>
      </w:r>
      <w:r w:rsidRPr="003F3699">
        <w:rPr>
          <w:rFonts w:ascii="標楷體" w:eastAsia="標楷體" w:hAnsi="標楷體" w:cs="新細明體"/>
          <w:kern w:val="0"/>
          <w:sz w:val="28"/>
          <w:szCs w:val="26"/>
        </w:rPr>
        <w:t>本簡章如有未盡事宜，悉依相關法令規定辦理。</w:t>
      </w:r>
    </w:p>
    <w:p w:rsidR="00F518DD" w:rsidRDefault="00CD35DD" w:rsidP="00672068">
      <w:pPr>
        <w:widowControl/>
        <w:adjustRightInd w:val="0"/>
        <w:snapToGrid w:val="0"/>
        <w:ind w:left="721" w:hangingChars="300" w:hanging="721"/>
        <w:rPr>
          <w:rFonts w:ascii="標楷體" w:eastAsia="標楷體" w:hAnsi="標楷體" w:cs="新細明體"/>
          <w:b/>
          <w:color w:val="0000FF"/>
          <w:kern w:val="0"/>
          <w:szCs w:val="28"/>
        </w:rPr>
      </w:pPr>
      <w:r>
        <w:rPr>
          <w:rFonts w:ascii="標楷體" w:eastAsia="標楷體" w:hAnsi="標楷體" w:cs="新細明體" w:hint="eastAsia"/>
          <w:b/>
          <w:color w:val="0000FF"/>
          <w:kern w:val="0"/>
          <w:szCs w:val="28"/>
        </w:rPr>
        <w:t xml:space="preserve">       </w:t>
      </w:r>
      <w:bookmarkStart w:id="0" w:name="_GoBack"/>
      <w:bookmarkEnd w:id="0"/>
    </w:p>
    <w:sectPr w:rsidR="00F518DD" w:rsidSect="00885AD7">
      <w:pgSz w:w="11906" w:h="16838"/>
      <w:pgMar w:top="709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11" w:rsidRDefault="00E07511" w:rsidP="00001C90">
      <w:r>
        <w:separator/>
      </w:r>
    </w:p>
  </w:endnote>
  <w:endnote w:type="continuationSeparator" w:id="0">
    <w:p w:rsidR="00E07511" w:rsidRDefault="00E07511" w:rsidP="0000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11" w:rsidRDefault="00E07511" w:rsidP="00001C90">
      <w:r>
        <w:separator/>
      </w:r>
    </w:p>
  </w:footnote>
  <w:footnote w:type="continuationSeparator" w:id="0">
    <w:p w:rsidR="00E07511" w:rsidRDefault="00E07511" w:rsidP="0000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C0ADC"/>
    <w:multiLevelType w:val="hybridMultilevel"/>
    <w:tmpl w:val="F16AEEDC"/>
    <w:lvl w:ilvl="0" w:tplc="B35C60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8A3491"/>
    <w:multiLevelType w:val="hybridMultilevel"/>
    <w:tmpl w:val="A1F243CC"/>
    <w:lvl w:ilvl="0" w:tplc="E46EF4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5157AF"/>
    <w:multiLevelType w:val="hybridMultilevel"/>
    <w:tmpl w:val="4E80D7D6"/>
    <w:lvl w:ilvl="0" w:tplc="DF72C4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556362"/>
    <w:multiLevelType w:val="hybridMultilevel"/>
    <w:tmpl w:val="454C01AE"/>
    <w:lvl w:ilvl="0" w:tplc="174C3D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70"/>
    <w:rsid w:val="00001C90"/>
    <w:rsid w:val="000022C9"/>
    <w:rsid w:val="00007042"/>
    <w:rsid w:val="000136D2"/>
    <w:rsid w:val="00015E76"/>
    <w:rsid w:val="00023978"/>
    <w:rsid w:val="00032845"/>
    <w:rsid w:val="000357BE"/>
    <w:rsid w:val="0004407D"/>
    <w:rsid w:val="0005752F"/>
    <w:rsid w:val="000716B6"/>
    <w:rsid w:val="000772F0"/>
    <w:rsid w:val="00083CE5"/>
    <w:rsid w:val="000A5EED"/>
    <w:rsid w:val="000A754A"/>
    <w:rsid w:val="000D1D4C"/>
    <w:rsid w:val="000D417D"/>
    <w:rsid w:val="000F074B"/>
    <w:rsid w:val="00104A36"/>
    <w:rsid w:val="00107CF9"/>
    <w:rsid w:val="00117C77"/>
    <w:rsid w:val="0012279E"/>
    <w:rsid w:val="001228CC"/>
    <w:rsid w:val="001469E3"/>
    <w:rsid w:val="001632CA"/>
    <w:rsid w:val="00191A4A"/>
    <w:rsid w:val="001921B1"/>
    <w:rsid w:val="001A5A02"/>
    <w:rsid w:val="001B5D70"/>
    <w:rsid w:val="001C5F6D"/>
    <w:rsid w:val="001D7DD5"/>
    <w:rsid w:val="001E2566"/>
    <w:rsid w:val="001F1E65"/>
    <w:rsid w:val="00204830"/>
    <w:rsid w:val="00226385"/>
    <w:rsid w:val="002273D3"/>
    <w:rsid w:val="0024221C"/>
    <w:rsid w:val="00250489"/>
    <w:rsid w:val="00251007"/>
    <w:rsid w:val="002708B1"/>
    <w:rsid w:val="0027619E"/>
    <w:rsid w:val="002A0A14"/>
    <w:rsid w:val="002A0B4C"/>
    <w:rsid w:val="002A6114"/>
    <w:rsid w:val="002C18D5"/>
    <w:rsid w:val="002D1398"/>
    <w:rsid w:val="002D40B4"/>
    <w:rsid w:val="002E1EBD"/>
    <w:rsid w:val="00331564"/>
    <w:rsid w:val="00350304"/>
    <w:rsid w:val="00352658"/>
    <w:rsid w:val="00361DCA"/>
    <w:rsid w:val="003D12DF"/>
    <w:rsid w:val="003D570C"/>
    <w:rsid w:val="003E1CDF"/>
    <w:rsid w:val="003F16BF"/>
    <w:rsid w:val="003F3699"/>
    <w:rsid w:val="00416DEE"/>
    <w:rsid w:val="00420794"/>
    <w:rsid w:val="00493A6D"/>
    <w:rsid w:val="0049409F"/>
    <w:rsid w:val="0052369F"/>
    <w:rsid w:val="005315D3"/>
    <w:rsid w:val="00540DC7"/>
    <w:rsid w:val="00586B47"/>
    <w:rsid w:val="005B51D7"/>
    <w:rsid w:val="005B5CC3"/>
    <w:rsid w:val="005F69FD"/>
    <w:rsid w:val="00612B8B"/>
    <w:rsid w:val="006201C5"/>
    <w:rsid w:val="006331FF"/>
    <w:rsid w:val="00636F97"/>
    <w:rsid w:val="00643AD6"/>
    <w:rsid w:val="006519A1"/>
    <w:rsid w:val="00670F9B"/>
    <w:rsid w:val="00672068"/>
    <w:rsid w:val="006943C8"/>
    <w:rsid w:val="006F3811"/>
    <w:rsid w:val="006F64F8"/>
    <w:rsid w:val="00706BA4"/>
    <w:rsid w:val="00707C33"/>
    <w:rsid w:val="0071533A"/>
    <w:rsid w:val="00717CBD"/>
    <w:rsid w:val="00723366"/>
    <w:rsid w:val="00740128"/>
    <w:rsid w:val="00783439"/>
    <w:rsid w:val="007907D2"/>
    <w:rsid w:val="00837C49"/>
    <w:rsid w:val="00847B74"/>
    <w:rsid w:val="00852E11"/>
    <w:rsid w:val="00863857"/>
    <w:rsid w:val="00885AD7"/>
    <w:rsid w:val="00886A5A"/>
    <w:rsid w:val="00892818"/>
    <w:rsid w:val="008B5D7C"/>
    <w:rsid w:val="008D2F0B"/>
    <w:rsid w:val="008E7AE5"/>
    <w:rsid w:val="009006F2"/>
    <w:rsid w:val="00924765"/>
    <w:rsid w:val="0093437C"/>
    <w:rsid w:val="00960312"/>
    <w:rsid w:val="009A0F7F"/>
    <w:rsid w:val="009D7747"/>
    <w:rsid w:val="009E27E7"/>
    <w:rsid w:val="009E6B61"/>
    <w:rsid w:val="009F7FC0"/>
    <w:rsid w:val="00A01DE8"/>
    <w:rsid w:val="00A1017D"/>
    <w:rsid w:val="00A34BE7"/>
    <w:rsid w:val="00A529FD"/>
    <w:rsid w:val="00A54842"/>
    <w:rsid w:val="00AB3CA7"/>
    <w:rsid w:val="00AD2E1C"/>
    <w:rsid w:val="00B22CAE"/>
    <w:rsid w:val="00B3192F"/>
    <w:rsid w:val="00B33640"/>
    <w:rsid w:val="00B41955"/>
    <w:rsid w:val="00B44DD3"/>
    <w:rsid w:val="00B53F91"/>
    <w:rsid w:val="00B85A6D"/>
    <w:rsid w:val="00B95D6B"/>
    <w:rsid w:val="00BC186D"/>
    <w:rsid w:val="00BD6137"/>
    <w:rsid w:val="00BE2F6B"/>
    <w:rsid w:val="00BE7A0F"/>
    <w:rsid w:val="00BF69AF"/>
    <w:rsid w:val="00C03367"/>
    <w:rsid w:val="00C152E9"/>
    <w:rsid w:val="00C3500E"/>
    <w:rsid w:val="00C402F8"/>
    <w:rsid w:val="00C5594C"/>
    <w:rsid w:val="00CB1922"/>
    <w:rsid w:val="00CC1D49"/>
    <w:rsid w:val="00CC66F9"/>
    <w:rsid w:val="00CD35DD"/>
    <w:rsid w:val="00CD3B3B"/>
    <w:rsid w:val="00CF71E6"/>
    <w:rsid w:val="00D844F6"/>
    <w:rsid w:val="00D933A0"/>
    <w:rsid w:val="00DC0BDD"/>
    <w:rsid w:val="00DC268B"/>
    <w:rsid w:val="00DC3F51"/>
    <w:rsid w:val="00DD0247"/>
    <w:rsid w:val="00DD27C0"/>
    <w:rsid w:val="00DF3EC6"/>
    <w:rsid w:val="00E01C18"/>
    <w:rsid w:val="00E07511"/>
    <w:rsid w:val="00E31337"/>
    <w:rsid w:val="00E34C04"/>
    <w:rsid w:val="00E46A6D"/>
    <w:rsid w:val="00E4797D"/>
    <w:rsid w:val="00E52DF1"/>
    <w:rsid w:val="00E61347"/>
    <w:rsid w:val="00E96BB3"/>
    <w:rsid w:val="00EA04A2"/>
    <w:rsid w:val="00EA235E"/>
    <w:rsid w:val="00EA5A4C"/>
    <w:rsid w:val="00EB6B1C"/>
    <w:rsid w:val="00EC35B5"/>
    <w:rsid w:val="00ED0870"/>
    <w:rsid w:val="00ED2411"/>
    <w:rsid w:val="00ED6085"/>
    <w:rsid w:val="00EF3FB2"/>
    <w:rsid w:val="00F04494"/>
    <w:rsid w:val="00F07AA2"/>
    <w:rsid w:val="00F1001E"/>
    <w:rsid w:val="00F41C1C"/>
    <w:rsid w:val="00F518DD"/>
    <w:rsid w:val="00F54976"/>
    <w:rsid w:val="00F64CA6"/>
    <w:rsid w:val="00F769FF"/>
    <w:rsid w:val="00F813D9"/>
    <w:rsid w:val="00F865A1"/>
    <w:rsid w:val="00F9761D"/>
    <w:rsid w:val="00FA42CA"/>
    <w:rsid w:val="00FB4FED"/>
    <w:rsid w:val="00FD6819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1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01C90"/>
    <w:rPr>
      <w:kern w:val="2"/>
    </w:rPr>
  </w:style>
  <w:style w:type="paragraph" w:styleId="a5">
    <w:name w:val="footer"/>
    <w:basedOn w:val="a"/>
    <w:link w:val="a6"/>
    <w:rsid w:val="00001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01C90"/>
    <w:rPr>
      <w:kern w:val="2"/>
    </w:rPr>
  </w:style>
  <w:style w:type="paragraph" w:styleId="a7">
    <w:name w:val="Balloon Text"/>
    <w:basedOn w:val="a"/>
    <w:semiHidden/>
    <w:rsid w:val="001A5A02"/>
    <w:rPr>
      <w:rFonts w:ascii="Arial" w:hAnsi="Arial"/>
      <w:sz w:val="18"/>
      <w:szCs w:val="18"/>
    </w:rPr>
  </w:style>
  <w:style w:type="paragraph" w:styleId="Web">
    <w:name w:val="Normal (Web)"/>
    <w:basedOn w:val="a"/>
    <w:rsid w:val="00FA4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1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01C90"/>
    <w:rPr>
      <w:kern w:val="2"/>
    </w:rPr>
  </w:style>
  <w:style w:type="paragraph" w:styleId="a5">
    <w:name w:val="footer"/>
    <w:basedOn w:val="a"/>
    <w:link w:val="a6"/>
    <w:rsid w:val="00001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01C90"/>
    <w:rPr>
      <w:kern w:val="2"/>
    </w:rPr>
  </w:style>
  <w:style w:type="paragraph" w:styleId="a7">
    <w:name w:val="Balloon Text"/>
    <w:basedOn w:val="a"/>
    <w:semiHidden/>
    <w:rsid w:val="001A5A02"/>
    <w:rPr>
      <w:rFonts w:ascii="Arial" w:hAnsi="Arial"/>
      <w:sz w:val="18"/>
      <w:szCs w:val="18"/>
    </w:rPr>
  </w:style>
  <w:style w:type="paragraph" w:styleId="Web">
    <w:name w:val="Normal (Web)"/>
    <w:basedOn w:val="a"/>
    <w:rsid w:val="00FA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1233</Words>
  <Characters>95</Characters>
  <Application>Microsoft Office Word</Application>
  <DocSecurity>0</DocSecurity>
  <Lines>1</Lines>
  <Paragraphs>2</Paragraphs>
  <ScaleCrop>false</ScaleCrop>
  <Company>WGES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教務處</dc:creator>
  <cp:lastModifiedBy>RJ</cp:lastModifiedBy>
  <cp:revision>3</cp:revision>
  <cp:lastPrinted>2024-03-14T07:48:00Z</cp:lastPrinted>
  <dcterms:created xsi:type="dcterms:W3CDTF">2026-06-23T15:36:00Z</dcterms:created>
  <dcterms:modified xsi:type="dcterms:W3CDTF">2026-06-23T15:38:00Z</dcterms:modified>
</cp:coreProperties>
</file>